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851" w:rsidRPr="004568F8" w:rsidRDefault="00D55851" w:rsidP="00D55851">
      <w:pPr>
        <w:widowControl w:val="0"/>
        <w:suppressAutoHyphens/>
        <w:autoSpaceDE w:val="0"/>
        <w:autoSpaceDN w:val="0"/>
        <w:adjustRightInd w:val="0"/>
        <w:spacing w:after="200" w:line="276" w:lineRule="auto"/>
        <w:jc w:val="center"/>
        <w:rPr>
          <w:b/>
          <w:caps/>
          <w:sz w:val="28"/>
          <w:szCs w:val="28"/>
        </w:rPr>
      </w:pPr>
      <w:r w:rsidRPr="004568F8">
        <w:rPr>
          <w:rFonts w:eastAsia="Calibri"/>
          <w:b/>
          <w:caps/>
          <w:sz w:val="28"/>
          <w:szCs w:val="28"/>
          <w:lang w:eastAsia="en-US"/>
        </w:rPr>
        <w:t>государственное БЮДЖЕТНОЕ ПРОФЕССИОНАЛЬНОЕ ОБРАЗОВАТЕЛЬНОЕ учреждение ИРКУТСКОЙ ОБЛАСТИ «ИРКУТСКИЙ КОЛЛЕДЖ АВТОМОБИЛЬНОГО ТРАНСПОРТА И ДОРОЖНОГО СТРОИТЕЛЬСТВА»</w:t>
      </w:r>
    </w:p>
    <w:p w:rsidR="00D55851" w:rsidRPr="004568F8" w:rsidRDefault="00D55851" w:rsidP="00D55851">
      <w:pPr>
        <w:widowControl w:val="0"/>
        <w:suppressAutoHyphens/>
        <w:autoSpaceDE w:val="0"/>
        <w:autoSpaceDN w:val="0"/>
        <w:adjustRightInd w:val="0"/>
        <w:spacing w:after="200" w:line="276" w:lineRule="auto"/>
        <w:jc w:val="both"/>
        <w:rPr>
          <w:rFonts w:eastAsia="Calibri"/>
          <w:i/>
          <w:sz w:val="32"/>
          <w:szCs w:val="32"/>
          <w:vertAlign w:val="superscript"/>
          <w:lang w:eastAsia="en-US"/>
        </w:rPr>
      </w:pPr>
    </w:p>
    <w:p w:rsidR="00D55851" w:rsidRPr="004568F8" w:rsidRDefault="00D55851" w:rsidP="00D55851">
      <w:pPr>
        <w:widowControl w:val="0"/>
        <w:suppressAutoHyphens/>
        <w:autoSpaceDE w:val="0"/>
        <w:autoSpaceDN w:val="0"/>
        <w:adjustRightInd w:val="0"/>
        <w:spacing w:after="200" w:line="276" w:lineRule="auto"/>
        <w:jc w:val="right"/>
        <w:rPr>
          <w:rFonts w:eastAsia="Calibri"/>
          <w:caps/>
          <w:sz w:val="28"/>
          <w:szCs w:val="28"/>
          <w:lang w:eastAsia="en-US"/>
        </w:rPr>
      </w:pPr>
    </w:p>
    <w:p w:rsidR="00D55851" w:rsidRPr="004568F8" w:rsidRDefault="00D55851" w:rsidP="00D55851">
      <w:pPr>
        <w:widowControl w:val="0"/>
        <w:suppressAutoHyphens/>
        <w:autoSpaceDE w:val="0"/>
        <w:autoSpaceDN w:val="0"/>
        <w:adjustRightInd w:val="0"/>
        <w:spacing w:after="200" w:line="276" w:lineRule="auto"/>
        <w:jc w:val="right"/>
        <w:rPr>
          <w:rFonts w:eastAsia="Calibri"/>
          <w:caps/>
          <w:sz w:val="28"/>
          <w:szCs w:val="28"/>
          <w:lang w:eastAsia="en-US"/>
        </w:rPr>
      </w:pPr>
    </w:p>
    <w:p w:rsidR="00D55851" w:rsidRPr="004568F8" w:rsidRDefault="00D55851" w:rsidP="00D55851">
      <w:pPr>
        <w:widowControl w:val="0"/>
        <w:suppressAutoHyphens/>
        <w:autoSpaceDE w:val="0"/>
        <w:autoSpaceDN w:val="0"/>
        <w:adjustRightInd w:val="0"/>
        <w:spacing w:after="200" w:line="276" w:lineRule="auto"/>
        <w:jc w:val="right"/>
        <w:rPr>
          <w:rFonts w:eastAsia="Calibri"/>
          <w:caps/>
          <w:sz w:val="28"/>
          <w:szCs w:val="28"/>
          <w:lang w:eastAsia="en-US"/>
        </w:rPr>
      </w:pPr>
    </w:p>
    <w:p w:rsidR="00D55851" w:rsidRPr="004568F8" w:rsidRDefault="00D55851" w:rsidP="00D55851">
      <w:pPr>
        <w:widowControl w:val="0"/>
        <w:suppressAutoHyphens/>
        <w:autoSpaceDE w:val="0"/>
        <w:autoSpaceDN w:val="0"/>
        <w:adjustRightInd w:val="0"/>
        <w:spacing w:after="200" w:line="276" w:lineRule="auto"/>
        <w:jc w:val="right"/>
        <w:rPr>
          <w:rFonts w:eastAsia="Calibri"/>
          <w:caps/>
          <w:sz w:val="28"/>
          <w:szCs w:val="28"/>
          <w:lang w:eastAsia="en-US"/>
        </w:rPr>
      </w:pPr>
    </w:p>
    <w:p w:rsidR="00D55851" w:rsidRPr="004568F8" w:rsidRDefault="00D55851" w:rsidP="00D558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D55851" w:rsidRPr="004568F8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caps/>
          <w:sz w:val="28"/>
          <w:szCs w:val="28"/>
          <w:lang w:eastAsia="en-US"/>
        </w:rPr>
      </w:pPr>
      <w:r w:rsidRPr="004568F8">
        <w:rPr>
          <w:rFonts w:eastAsia="Calibri"/>
          <w:b/>
          <w:caps/>
          <w:sz w:val="28"/>
          <w:szCs w:val="28"/>
          <w:lang w:eastAsia="en-US"/>
        </w:rPr>
        <w:t xml:space="preserve">РАБОЧАЯ ПРОГРАММа </w:t>
      </w:r>
      <w:r w:rsidR="00022BC4">
        <w:rPr>
          <w:rFonts w:eastAsia="Calibri"/>
          <w:b/>
          <w:caps/>
          <w:sz w:val="28"/>
          <w:szCs w:val="28"/>
          <w:lang w:eastAsia="en-US"/>
        </w:rPr>
        <w:t xml:space="preserve">Общеобразовательной </w:t>
      </w:r>
      <w:r w:rsidRPr="004568F8">
        <w:rPr>
          <w:rFonts w:eastAsia="Calibri"/>
          <w:b/>
          <w:caps/>
          <w:sz w:val="28"/>
          <w:szCs w:val="28"/>
          <w:lang w:eastAsia="en-US"/>
        </w:rPr>
        <w:t>учебной дисциплины</w:t>
      </w:r>
    </w:p>
    <w:p w:rsidR="00D55851" w:rsidRPr="004568F8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8"/>
          <w:szCs w:val="28"/>
          <w:lang w:eastAsia="en-US"/>
        </w:rPr>
      </w:pPr>
    </w:p>
    <w:p w:rsidR="00D55851" w:rsidRPr="00EC0981" w:rsidRDefault="007779D3" w:rsidP="00D55851">
      <w:pPr>
        <w:tabs>
          <w:tab w:val="left" w:pos="916"/>
          <w:tab w:val="left" w:pos="1832"/>
          <w:tab w:val="left" w:pos="2748"/>
          <w:tab w:val="left" w:pos="3664"/>
          <w:tab w:val="left" w:pos="369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</w:r>
      <w:r w:rsidRPr="00EC0981">
        <w:rPr>
          <w:rFonts w:eastAsia="Calibri"/>
          <w:sz w:val="28"/>
          <w:szCs w:val="28"/>
          <w:lang w:eastAsia="en-US"/>
        </w:rPr>
        <w:t>ОУД.13</w:t>
      </w:r>
      <w:r w:rsidR="00022BC4" w:rsidRPr="00EC0981">
        <w:rPr>
          <w:rFonts w:eastAsia="Calibri"/>
          <w:sz w:val="28"/>
          <w:szCs w:val="28"/>
          <w:lang w:eastAsia="en-US"/>
        </w:rPr>
        <w:t xml:space="preserve"> </w:t>
      </w:r>
      <w:r w:rsidR="00D55851" w:rsidRPr="00EC0981">
        <w:rPr>
          <w:rFonts w:eastAsia="Calibri"/>
          <w:sz w:val="28"/>
          <w:szCs w:val="28"/>
          <w:lang w:eastAsia="en-US"/>
        </w:rPr>
        <w:t>География</w:t>
      </w:r>
    </w:p>
    <w:p w:rsidR="00D55851" w:rsidRPr="00EC0981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  <w:lang w:eastAsia="en-US"/>
        </w:rPr>
      </w:pPr>
    </w:p>
    <w:p w:rsidR="00AC2ADB" w:rsidRPr="00F30E28" w:rsidRDefault="00EC0981" w:rsidP="00AC2ADB">
      <w:pPr>
        <w:widowControl w:val="0"/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код, специальность </w:t>
      </w:r>
      <w:r w:rsidR="00AC2ADB" w:rsidRPr="00F30E28">
        <w:rPr>
          <w:rFonts w:eastAsia="Calibri"/>
          <w:b/>
          <w:sz w:val="28"/>
          <w:szCs w:val="28"/>
          <w:lang w:eastAsia="en-US"/>
        </w:rPr>
        <w:t>23.02.05 Эксплуатация транспортного электрооборудования и автоматики (по видам транспорта, за исключением водного)</w:t>
      </w:r>
    </w:p>
    <w:p w:rsidR="00A619EB" w:rsidRPr="00EC0981" w:rsidRDefault="00A619EB" w:rsidP="00022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619EB" w:rsidRPr="00EC0981" w:rsidRDefault="00A619EB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8"/>
          <w:szCs w:val="28"/>
          <w:lang w:eastAsia="en-US"/>
        </w:rPr>
      </w:pPr>
    </w:p>
    <w:p w:rsidR="00D55851" w:rsidRPr="004568F8" w:rsidRDefault="00D55851" w:rsidP="00D558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D55851" w:rsidRPr="004568F8" w:rsidRDefault="00D55851" w:rsidP="00D558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</w:p>
    <w:p w:rsidR="00D55851" w:rsidRPr="004568F8" w:rsidRDefault="00D55851" w:rsidP="00D558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D55851" w:rsidRPr="004568F8" w:rsidRDefault="00D55851" w:rsidP="00D558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</w:p>
    <w:p w:rsidR="00D55851" w:rsidRPr="004568F8" w:rsidRDefault="00D55851" w:rsidP="00D558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</w:p>
    <w:p w:rsidR="00D55851" w:rsidRPr="004568F8" w:rsidRDefault="00D55851" w:rsidP="00A619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D55851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eastAsia="Calibri"/>
          <w:bCs/>
          <w:sz w:val="28"/>
          <w:szCs w:val="22"/>
          <w:lang w:eastAsia="en-US"/>
        </w:rPr>
      </w:pPr>
    </w:p>
    <w:p w:rsidR="00D55851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eastAsia="Calibri"/>
          <w:bCs/>
          <w:sz w:val="28"/>
          <w:szCs w:val="22"/>
          <w:lang w:eastAsia="en-US"/>
        </w:rPr>
      </w:pPr>
    </w:p>
    <w:p w:rsidR="001E77E7" w:rsidRDefault="001E77E7" w:rsidP="00B67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eastAsia="Calibri"/>
          <w:bCs/>
          <w:sz w:val="28"/>
          <w:szCs w:val="22"/>
          <w:lang w:eastAsia="en-US"/>
        </w:rPr>
      </w:pPr>
    </w:p>
    <w:p w:rsidR="001E77E7" w:rsidRDefault="001E77E7" w:rsidP="00B67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eastAsia="Calibri"/>
          <w:bCs/>
          <w:sz w:val="28"/>
          <w:szCs w:val="22"/>
          <w:lang w:eastAsia="en-US"/>
        </w:rPr>
      </w:pPr>
    </w:p>
    <w:p w:rsidR="00022BC4" w:rsidRDefault="00D55851" w:rsidP="00B67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eastAsia="Calibri"/>
          <w:bCs/>
          <w:sz w:val="28"/>
          <w:szCs w:val="22"/>
          <w:lang w:eastAsia="en-US"/>
        </w:rPr>
      </w:pPr>
      <w:r w:rsidRPr="004568F8">
        <w:rPr>
          <w:rFonts w:eastAsia="Calibri"/>
          <w:bCs/>
          <w:sz w:val="28"/>
          <w:szCs w:val="22"/>
          <w:lang w:eastAsia="en-US"/>
        </w:rPr>
        <w:t>Иркутск</w:t>
      </w:r>
    </w:p>
    <w:p w:rsidR="00D55851" w:rsidRPr="00B67384" w:rsidRDefault="00EC0981" w:rsidP="00B67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eastAsia="Calibri"/>
          <w:bCs/>
          <w:sz w:val="28"/>
          <w:szCs w:val="22"/>
          <w:lang w:eastAsia="en-US"/>
        </w:rPr>
      </w:pPr>
      <w:r>
        <w:rPr>
          <w:rFonts w:eastAsia="Calibri"/>
          <w:bCs/>
          <w:sz w:val="28"/>
          <w:szCs w:val="22"/>
          <w:lang w:eastAsia="en-US"/>
        </w:rPr>
        <w:t>2020</w:t>
      </w:r>
    </w:p>
    <w:p w:rsidR="00D55851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eastAsia="Calibri"/>
          <w:bCs/>
          <w:i/>
          <w:sz w:val="22"/>
          <w:szCs w:val="22"/>
          <w:lang w:eastAsia="en-US"/>
        </w:rPr>
      </w:pPr>
    </w:p>
    <w:p w:rsidR="00022BC4" w:rsidRDefault="00022BC4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eastAsia="Calibri"/>
          <w:bCs/>
          <w:i/>
          <w:sz w:val="22"/>
          <w:szCs w:val="22"/>
          <w:lang w:eastAsia="en-US"/>
        </w:rPr>
      </w:pPr>
    </w:p>
    <w:p w:rsidR="00022BC4" w:rsidRPr="004568F8" w:rsidRDefault="00022BC4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eastAsia="Calibri"/>
          <w:bCs/>
          <w:i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4695"/>
      </w:tblGrid>
      <w:tr w:rsidR="00D55851" w:rsidRPr="004568F8" w:rsidTr="00A619EB">
        <w:tc>
          <w:tcPr>
            <w:tcW w:w="4774" w:type="dxa"/>
            <w:shd w:val="clear" w:color="auto" w:fill="auto"/>
          </w:tcPr>
          <w:p w:rsidR="00D55851" w:rsidRPr="00022BC4" w:rsidRDefault="00022BC4" w:rsidP="00A619E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22BC4">
              <w:rPr>
                <w:rFonts w:eastAsia="Calibri"/>
                <w:sz w:val="24"/>
                <w:szCs w:val="24"/>
                <w:lang w:eastAsia="en-US"/>
              </w:rPr>
              <w:t>Согласовано:</w:t>
            </w:r>
          </w:p>
          <w:p w:rsidR="00D55851" w:rsidRPr="00EC62D2" w:rsidRDefault="00D55851" w:rsidP="00A619EB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C62D2">
              <w:rPr>
                <w:rFonts w:eastAsia="Calibri"/>
                <w:b/>
                <w:sz w:val="24"/>
                <w:szCs w:val="24"/>
                <w:lang w:eastAsia="en-US"/>
              </w:rPr>
              <w:t>Председатель СПП</w:t>
            </w:r>
          </w:p>
          <w:p w:rsidR="00D55851" w:rsidRPr="00EC62D2" w:rsidRDefault="00D55851" w:rsidP="00A619EB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C62D2">
              <w:rPr>
                <w:rFonts w:eastAsia="Calibri"/>
                <w:b/>
                <w:sz w:val="24"/>
                <w:szCs w:val="24"/>
                <w:lang w:eastAsia="en-US"/>
              </w:rPr>
              <w:t>___________/ Леонов В.А.</w:t>
            </w:r>
          </w:p>
          <w:p w:rsidR="00D55851" w:rsidRPr="00EC62D2" w:rsidRDefault="00D55851" w:rsidP="00A619EB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D55851" w:rsidRPr="00EC62D2" w:rsidRDefault="00D55851" w:rsidP="00A619EB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C62D2">
              <w:rPr>
                <w:rFonts w:eastAsia="Calibri"/>
                <w:b/>
                <w:sz w:val="24"/>
                <w:szCs w:val="24"/>
                <w:lang w:eastAsia="en-US"/>
              </w:rPr>
              <w:t xml:space="preserve">Протокол № ____ </w:t>
            </w:r>
          </w:p>
          <w:p w:rsidR="00D55851" w:rsidRPr="00EC62D2" w:rsidRDefault="00D55851" w:rsidP="00A619EB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C62D2">
              <w:rPr>
                <w:rFonts w:eastAsia="Calibri"/>
                <w:b/>
                <w:sz w:val="24"/>
                <w:szCs w:val="24"/>
                <w:lang w:eastAsia="en-US"/>
              </w:rPr>
              <w:t xml:space="preserve">от «__» ______________ 20___ г. </w:t>
            </w:r>
          </w:p>
        </w:tc>
        <w:tc>
          <w:tcPr>
            <w:tcW w:w="4797" w:type="dxa"/>
            <w:shd w:val="clear" w:color="auto" w:fill="auto"/>
          </w:tcPr>
          <w:p w:rsidR="00AC2ADB" w:rsidRPr="00AC2ADB" w:rsidRDefault="00D55851" w:rsidP="00AC2ADB">
            <w:pPr>
              <w:widowControl w:val="0"/>
              <w:suppressAutoHyphens/>
              <w:rPr>
                <w:rFonts w:eastAsia="Calibri"/>
                <w:sz w:val="24"/>
                <w:szCs w:val="24"/>
                <w:lang w:eastAsia="en-US"/>
              </w:rPr>
            </w:pPr>
            <w:r w:rsidRPr="00AC2ADB">
              <w:rPr>
                <w:rFonts w:eastAsia="Calibri"/>
                <w:sz w:val="24"/>
                <w:szCs w:val="24"/>
                <w:lang w:eastAsia="en-US"/>
              </w:rPr>
              <w:t>Рабочая программа учебной дисциплины разработана на основе ФГОС среднего общего образов</w:t>
            </w:r>
            <w:r w:rsidR="00AA0FFE" w:rsidRPr="00AC2ADB">
              <w:rPr>
                <w:rFonts w:eastAsia="Calibri"/>
                <w:sz w:val="24"/>
                <w:szCs w:val="24"/>
                <w:lang w:eastAsia="en-US"/>
              </w:rPr>
              <w:t>ания</w:t>
            </w:r>
            <w:r w:rsidR="00EC0981" w:rsidRPr="00AC2ADB">
              <w:rPr>
                <w:rFonts w:eastAsia="Calibri"/>
                <w:sz w:val="24"/>
                <w:szCs w:val="24"/>
                <w:lang w:eastAsia="en-US"/>
              </w:rPr>
              <w:t xml:space="preserve">, ФГОС СПО по специальности </w:t>
            </w:r>
            <w:r w:rsidR="00AC2ADB" w:rsidRPr="00AC2ADB">
              <w:rPr>
                <w:rFonts w:eastAsia="Calibri"/>
                <w:sz w:val="24"/>
                <w:szCs w:val="24"/>
                <w:lang w:eastAsia="en-US"/>
              </w:rPr>
              <w:t>23.02.05 Эксплуатация транспортного электрооборудования и автоматики (по видам транспорта, за исключением водного)</w:t>
            </w:r>
          </w:p>
          <w:p w:rsidR="00D55851" w:rsidRPr="00AC2ADB" w:rsidRDefault="00D55851" w:rsidP="00AC2ADB">
            <w:pPr>
              <w:suppressAutoHyphens/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C0981" w:rsidRDefault="00D55851" w:rsidP="00EC098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C62D2">
              <w:rPr>
                <w:rFonts w:eastAsia="Calibri"/>
                <w:b/>
                <w:sz w:val="24"/>
                <w:szCs w:val="24"/>
                <w:lang w:eastAsia="en-US"/>
              </w:rPr>
              <w:t xml:space="preserve">Заместитель директора по </w:t>
            </w:r>
            <w:r w:rsidR="00EC62D2">
              <w:rPr>
                <w:rFonts w:eastAsia="Calibri"/>
                <w:b/>
                <w:sz w:val="24"/>
                <w:szCs w:val="24"/>
                <w:lang w:eastAsia="en-US"/>
              </w:rPr>
              <w:t>учебно-</w:t>
            </w:r>
          </w:p>
          <w:p w:rsidR="00D55851" w:rsidRPr="00EC62D2" w:rsidRDefault="00EC62D2" w:rsidP="00EC098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D55851" w:rsidRPr="00EC62D2">
              <w:rPr>
                <w:rFonts w:eastAsia="Calibri"/>
                <w:b/>
                <w:sz w:val="24"/>
                <w:szCs w:val="24"/>
                <w:lang w:eastAsia="en-US"/>
              </w:rPr>
              <w:t>методической работе</w:t>
            </w:r>
          </w:p>
          <w:p w:rsidR="00D55851" w:rsidRPr="00EC62D2" w:rsidRDefault="00D55851" w:rsidP="00A619EB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C62D2">
              <w:rPr>
                <w:rFonts w:eastAsia="Calibri"/>
                <w:sz w:val="24"/>
                <w:szCs w:val="24"/>
                <w:lang w:eastAsia="en-US"/>
              </w:rPr>
              <w:t xml:space="preserve">___________/ </w:t>
            </w:r>
            <w:r w:rsidRPr="00EC62D2">
              <w:rPr>
                <w:rFonts w:eastAsia="Calibri"/>
                <w:b/>
                <w:sz w:val="24"/>
                <w:szCs w:val="24"/>
                <w:lang w:eastAsia="en-US"/>
              </w:rPr>
              <w:t>Москаленко Н.И.</w:t>
            </w:r>
          </w:p>
          <w:p w:rsidR="00D55851" w:rsidRPr="00EC62D2" w:rsidRDefault="00D55851" w:rsidP="00A619EB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</w:tbl>
    <w:p w:rsidR="00D55851" w:rsidRPr="004568F8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jc w:val="center"/>
        <w:rPr>
          <w:rFonts w:eastAsia="Calibri"/>
          <w:bCs/>
          <w:sz w:val="22"/>
          <w:szCs w:val="22"/>
          <w:lang w:eastAsia="en-US"/>
        </w:rPr>
      </w:pPr>
    </w:p>
    <w:p w:rsidR="00D55851" w:rsidRPr="004568F8" w:rsidRDefault="00D55851" w:rsidP="00D558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rPr>
          <w:rFonts w:eastAsia="Calibri"/>
          <w:i/>
          <w:sz w:val="22"/>
          <w:szCs w:val="22"/>
          <w:vertAlign w:val="superscript"/>
          <w:lang w:eastAsia="en-US"/>
        </w:rPr>
      </w:pPr>
    </w:p>
    <w:p w:rsidR="00D55851" w:rsidRPr="004568F8" w:rsidRDefault="00C121AE" w:rsidP="00D55851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CF4152">
        <w:rPr>
          <w:rFonts w:eastAsia="Calibri"/>
          <w:b/>
          <w:sz w:val="28"/>
          <w:szCs w:val="28"/>
          <w:lang w:eastAsia="en-US"/>
        </w:rPr>
        <w:t>Организация-разработчик</w:t>
      </w:r>
      <w:r>
        <w:rPr>
          <w:rFonts w:eastAsia="Calibri"/>
          <w:sz w:val="28"/>
          <w:szCs w:val="28"/>
          <w:lang w:eastAsia="en-US"/>
        </w:rPr>
        <w:t xml:space="preserve">: </w:t>
      </w:r>
      <w:r w:rsidR="00D55851" w:rsidRPr="004568F8">
        <w:rPr>
          <w:rFonts w:eastAsia="Calibri"/>
          <w:sz w:val="28"/>
          <w:szCs w:val="28"/>
          <w:lang w:eastAsia="en-US"/>
        </w:rPr>
        <w:t>Государственное бюджетное профессиональное образовательное учреждение Иркутской области «Иркутский колледж автомобильного транспорта и дорожного строительства»</w:t>
      </w:r>
    </w:p>
    <w:p w:rsidR="00D55851" w:rsidRPr="004568F8" w:rsidRDefault="00D55851" w:rsidP="00D558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  <w:lang w:eastAsia="en-US"/>
        </w:rPr>
      </w:pPr>
      <w:r w:rsidRPr="00C121AE">
        <w:rPr>
          <w:rFonts w:eastAsia="Calibri"/>
          <w:b/>
          <w:sz w:val="28"/>
          <w:szCs w:val="28"/>
          <w:lang w:eastAsia="en-US"/>
        </w:rPr>
        <w:t>Разработчик</w:t>
      </w:r>
      <w:r w:rsidRPr="004568F8">
        <w:rPr>
          <w:rFonts w:eastAsia="Calibri"/>
          <w:sz w:val="28"/>
          <w:szCs w:val="28"/>
          <w:lang w:eastAsia="en-US"/>
        </w:rPr>
        <w:t xml:space="preserve">: Зарубина Наталья </w:t>
      </w:r>
      <w:r w:rsidR="00022BC4">
        <w:rPr>
          <w:rFonts w:eastAsia="Calibri"/>
          <w:sz w:val="28"/>
          <w:szCs w:val="28"/>
          <w:lang w:eastAsia="en-US"/>
        </w:rPr>
        <w:t>Владимировна, преподаватель,</w:t>
      </w:r>
      <w:r w:rsidRPr="004568F8">
        <w:rPr>
          <w:rFonts w:eastAsia="Calibri"/>
          <w:sz w:val="28"/>
          <w:szCs w:val="28"/>
          <w:lang w:eastAsia="en-US"/>
        </w:rPr>
        <w:t xml:space="preserve"> к.г.н.</w:t>
      </w:r>
    </w:p>
    <w:p w:rsidR="00D55851" w:rsidRPr="004568F8" w:rsidRDefault="00D55851" w:rsidP="00D55851">
      <w:pPr>
        <w:widowControl w:val="0"/>
        <w:tabs>
          <w:tab w:val="left" w:pos="6420"/>
        </w:tabs>
        <w:suppressAutoHyphens/>
        <w:rPr>
          <w:rFonts w:eastAsia="Calibri"/>
          <w:sz w:val="28"/>
          <w:szCs w:val="28"/>
          <w:lang w:eastAsia="en-US"/>
        </w:rPr>
      </w:pPr>
    </w:p>
    <w:p w:rsidR="00D55851" w:rsidRPr="004568F8" w:rsidRDefault="00D55851" w:rsidP="00D55851">
      <w:pPr>
        <w:rPr>
          <w:rFonts w:eastAsia="Calibri"/>
          <w:sz w:val="28"/>
          <w:szCs w:val="28"/>
          <w:lang w:eastAsia="en-US"/>
        </w:rPr>
      </w:pPr>
    </w:p>
    <w:p w:rsidR="00D55851" w:rsidRPr="004568F8" w:rsidRDefault="00D55851" w:rsidP="00D55851">
      <w:pPr>
        <w:widowControl w:val="0"/>
        <w:tabs>
          <w:tab w:val="left" w:pos="0"/>
        </w:tabs>
        <w:suppressAutoHyphens/>
        <w:ind w:firstLine="1440"/>
        <w:rPr>
          <w:rFonts w:eastAsia="Calibri"/>
          <w:i/>
          <w:sz w:val="28"/>
          <w:szCs w:val="28"/>
          <w:vertAlign w:val="superscript"/>
          <w:lang w:eastAsia="en-US"/>
        </w:rPr>
      </w:pPr>
    </w:p>
    <w:p w:rsidR="00D55851" w:rsidRPr="004568F8" w:rsidRDefault="00D55851" w:rsidP="00D55851">
      <w:pPr>
        <w:widowControl w:val="0"/>
        <w:tabs>
          <w:tab w:val="left" w:pos="0"/>
        </w:tabs>
        <w:suppressAutoHyphens/>
        <w:ind w:firstLine="1440"/>
        <w:rPr>
          <w:rFonts w:eastAsia="Calibri"/>
          <w:i/>
          <w:sz w:val="28"/>
          <w:szCs w:val="28"/>
          <w:vertAlign w:val="superscript"/>
          <w:lang w:eastAsia="en-US"/>
        </w:rPr>
      </w:pPr>
    </w:p>
    <w:p w:rsidR="00D55851" w:rsidRPr="004568F8" w:rsidRDefault="00D55851" w:rsidP="00D55851">
      <w:pPr>
        <w:widowControl w:val="0"/>
        <w:tabs>
          <w:tab w:val="left" w:pos="0"/>
        </w:tabs>
        <w:suppressAutoHyphens/>
        <w:ind w:firstLine="1440"/>
        <w:rPr>
          <w:rFonts w:eastAsia="Calibri"/>
          <w:i/>
          <w:sz w:val="28"/>
          <w:szCs w:val="28"/>
          <w:vertAlign w:val="superscript"/>
          <w:lang w:eastAsia="en-US"/>
        </w:rPr>
      </w:pPr>
    </w:p>
    <w:p w:rsidR="00D55851" w:rsidRPr="004568F8" w:rsidRDefault="00D55851" w:rsidP="00D55851">
      <w:pPr>
        <w:widowControl w:val="0"/>
        <w:tabs>
          <w:tab w:val="left" w:pos="0"/>
        </w:tabs>
        <w:suppressAutoHyphens/>
        <w:ind w:firstLine="1440"/>
        <w:rPr>
          <w:rFonts w:eastAsia="Calibri"/>
          <w:i/>
          <w:sz w:val="28"/>
          <w:szCs w:val="28"/>
          <w:vertAlign w:val="superscript"/>
          <w:lang w:eastAsia="en-US"/>
        </w:rPr>
      </w:pPr>
    </w:p>
    <w:p w:rsidR="00D55851" w:rsidRPr="004568F8" w:rsidRDefault="00D55851" w:rsidP="00D55851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  <w:sectPr w:rsidR="00D55851" w:rsidRPr="004568F8" w:rsidSect="00A619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D55851" w:rsidRPr="00EC62D2" w:rsidRDefault="00D55851" w:rsidP="00D5585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EC62D2">
        <w:rPr>
          <w:b/>
          <w:sz w:val="28"/>
          <w:szCs w:val="28"/>
        </w:rPr>
        <w:lastRenderedPageBreak/>
        <w:t>СОДЕРЖАНИЕ</w:t>
      </w:r>
    </w:p>
    <w:p w:rsidR="00D55851" w:rsidRPr="00EC62D2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2"/>
        <w:gridCol w:w="1863"/>
      </w:tblGrid>
      <w:tr w:rsidR="00D55851" w:rsidRPr="00EC62D2" w:rsidTr="00A619EB">
        <w:tc>
          <w:tcPr>
            <w:tcW w:w="7668" w:type="dxa"/>
            <w:shd w:val="clear" w:color="auto" w:fill="auto"/>
          </w:tcPr>
          <w:p w:rsidR="00D55851" w:rsidRPr="00EC62D2" w:rsidRDefault="00D55851" w:rsidP="00A619EB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D55851" w:rsidRPr="00EC62D2" w:rsidRDefault="00D55851" w:rsidP="00A619EB">
            <w:pPr>
              <w:jc w:val="center"/>
              <w:rPr>
                <w:sz w:val="28"/>
                <w:szCs w:val="28"/>
              </w:rPr>
            </w:pPr>
            <w:r w:rsidRPr="00EC62D2">
              <w:rPr>
                <w:sz w:val="28"/>
                <w:szCs w:val="28"/>
              </w:rPr>
              <w:t>стр.</w:t>
            </w:r>
          </w:p>
        </w:tc>
      </w:tr>
      <w:tr w:rsidR="00D55851" w:rsidRPr="00EC62D2" w:rsidTr="00A619EB">
        <w:tc>
          <w:tcPr>
            <w:tcW w:w="7668" w:type="dxa"/>
            <w:shd w:val="clear" w:color="auto" w:fill="auto"/>
          </w:tcPr>
          <w:p w:rsidR="00D55851" w:rsidRPr="00EC62D2" w:rsidRDefault="00D55851" w:rsidP="00D55851">
            <w:pPr>
              <w:pStyle w:val="1"/>
              <w:numPr>
                <w:ilvl w:val="0"/>
                <w:numId w:val="27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EC62D2">
              <w:rPr>
                <w:b/>
                <w:caps/>
                <w:sz w:val="28"/>
                <w:szCs w:val="28"/>
              </w:rPr>
              <w:t>ПАСПОРТ рабочей ПРОГРАММЫ УЧЕБНОЙ ДИСЦИПЛИНЫ</w:t>
            </w:r>
          </w:p>
          <w:p w:rsidR="00D55851" w:rsidRPr="00EC62D2" w:rsidRDefault="00D55851" w:rsidP="00A619EB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D55851" w:rsidRPr="00EC62D2" w:rsidRDefault="00D55851" w:rsidP="00A619EB">
            <w:pPr>
              <w:jc w:val="center"/>
              <w:rPr>
                <w:sz w:val="28"/>
                <w:szCs w:val="28"/>
              </w:rPr>
            </w:pPr>
            <w:r w:rsidRPr="00EC62D2">
              <w:rPr>
                <w:sz w:val="28"/>
                <w:szCs w:val="28"/>
              </w:rPr>
              <w:t>4</w:t>
            </w:r>
          </w:p>
        </w:tc>
      </w:tr>
      <w:tr w:rsidR="00D55851" w:rsidRPr="00EC62D2" w:rsidTr="00A619EB">
        <w:tc>
          <w:tcPr>
            <w:tcW w:w="7668" w:type="dxa"/>
            <w:shd w:val="clear" w:color="auto" w:fill="auto"/>
          </w:tcPr>
          <w:p w:rsidR="00D55851" w:rsidRPr="00EC62D2" w:rsidRDefault="00AA0FFE" w:rsidP="00D55851">
            <w:pPr>
              <w:pStyle w:val="1"/>
              <w:numPr>
                <w:ilvl w:val="0"/>
                <w:numId w:val="27"/>
              </w:numPr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СТРУКТУРА и </w:t>
            </w:r>
            <w:r w:rsidR="00D55851" w:rsidRPr="00EC62D2">
              <w:rPr>
                <w:b/>
                <w:caps/>
                <w:sz w:val="28"/>
                <w:szCs w:val="28"/>
              </w:rPr>
              <w:t xml:space="preserve"> содержание УЧЕБНОЙ ДИСЦИПЛИНЫ</w:t>
            </w:r>
          </w:p>
          <w:p w:rsidR="00D55851" w:rsidRPr="00EC62D2" w:rsidRDefault="00D55851" w:rsidP="00A619EB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D55851" w:rsidRPr="00EC62D2" w:rsidRDefault="00D55851" w:rsidP="00A619EB">
            <w:pPr>
              <w:jc w:val="center"/>
              <w:rPr>
                <w:sz w:val="28"/>
                <w:szCs w:val="28"/>
              </w:rPr>
            </w:pPr>
            <w:r w:rsidRPr="00EC62D2">
              <w:rPr>
                <w:sz w:val="28"/>
                <w:szCs w:val="28"/>
              </w:rPr>
              <w:t>6</w:t>
            </w:r>
          </w:p>
        </w:tc>
      </w:tr>
      <w:tr w:rsidR="00D55851" w:rsidRPr="00EC62D2" w:rsidTr="00A619EB">
        <w:trPr>
          <w:trHeight w:val="670"/>
        </w:trPr>
        <w:tc>
          <w:tcPr>
            <w:tcW w:w="7668" w:type="dxa"/>
            <w:shd w:val="clear" w:color="auto" w:fill="auto"/>
          </w:tcPr>
          <w:p w:rsidR="00D55851" w:rsidRPr="00EC62D2" w:rsidRDefault="00D55851" w:rsidP="00D55851">
            <w:pPr>
              <w:pStyle w:val="1"/>
              <w:numPr>
                <w:ilvl w:val="0"/>
                <w:numId w:val="27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EC62D2">
              <w:rPr>
                <w:b/>
                <w:caps/>
                <w:sz w:val="28"/>
                <w:szCs w:val="28"/>
              </w:rPr>
              <w:t>условия реализации РАБОЧЕЙ программы учебной дисциплины</w:t>
            </w:r>
          </w:p>
          <w:p w:rsidR="00D55851" w:rsidRPr="00EC62D2" w:rsidRDefault="00D55851" w:rsidP="00A619EB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D55851" w:rsidRPr="00EC62D2" w:rsidRDefault="00E56F22" w:rsidP="00A61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55851" w:rsidRPr="00EC62D2" w:rsidTr="00A619EB">
        <w:tc>
          <w:tcPr>
            <w:tcW w:w="7668" w:type="dxa"/>
            <w:shd w:val="clear" w:color="auto" w:fill="auto"/>
          </w:tcPr>
          <w:p w:rsidR="00D55851" w:rsidRPr="00EC62D2" w:rsidRDefault="00D55851" w:rsidP="00D55851">
            <w:pPr>
              <w:pStyle w:val="1"/>
              <w:numPr>
                <w:ilvl w:val="0"/>
                <w:numId w:val="27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EC62D2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D55851" w:rsidRPr="00EC62D2" w:rsidRDefault="00D55851" w:rsidP="00A619EB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D55851" w:rsidRPr="00EC62D2" w:rsidRDefault="00E56F22" w:rsidP="00A61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D55851" w:rsidRPr="00EC62D2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D55851" w:rsidRPr="00EC62D2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D55851" w:rsidRPr="00D445D8" w:rsidRDefault="00D55851" w:rsidP="00D558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D445D8">
        <w:rPr>
          <w:b/>
          <w:caps/>
          <w:sz w:val="28"/>
          <w:szCs w:val="28"/>
          <w:u w:val="single"/>
        </w:rPr>
        <w:br w:type="page"/>
      </w:r>
      <w:r w:rsidRPr="00D445D8">
        <w:rPr>
          <w:b/>
          <w:caps/>
          <w:sz w:val="28"/>
          <w:szCs w:val="28"/>
        </w:rPr>
        <w:lastRenderedPageBreak/>
        <w:t xml:space="preserve">1. паспорт </w:t>
      </w:r>
      <w:r>
        <w:rPr>
          <w:b/>
          <w:caps/>
          <w:sz w:val="28"/>
          <w:szCs w:val="28"/>
        </w:rPr>
        <w:t xml:space="preserve">РАБОЧЕЙ </w:t>
      </w:r>
      <w:r w:rsidRPr="00D445D8">
        <w:rPr>
          <w:b/>
          <w:caps/>
          <w:sz w:val="28"/>
          <w:szCs w:val="28"/>
        </w:rPr>
        <w:t xml:space="preserve"> ПРОГРАММЫ УЧЕБНОЙ ДИСЦИПЛИНЫ</w:t>
      </w:r>
    </w:p>
    <w:p w:rsidR="00D55851" w:rsidRPr="00D55851" w:rsidRDefault="001D1BE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ОУД. </w:t>
      </w:r>
      <w:r w:rsidR="007779D3">
        <w:rPr>
          <w:b/>
          <w:sz w:val="28"/>
          <w:szCs w:val="28"/>
        </w:rPr>
        <w:t>13</w:t>
      </w:r>
      <w:r w:rsidR="00D55851" w:rsidRPr="00D55851">
        <w:rPr>
          <w:b/>
          <w:sz w:val="28"/>
          <w:szCs w:val="28"/>
        </w:rPr>
        <w:t xml:space="preserve"> ГЕОГРАФИЯ</w:t>
      </w:r>
    </w:p>
    <w:p w:rsidR="00D55851" w:rsidRPr="00D445D8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D55851" w:rsidRPr="00D445D8" w:rsidRDefault="00D5585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  <w:sz w:val="28"/>
          <w:szCs w:val="28"/>
        </w:rPr>
      </w:pPr>
      <w:r w:rsidRPr="00D445D8">
        <w:rPr>
          <w:b/>
          <w:sz w:val="28"/>
          <w:szCs w:val="28"/>
        </w:rPr>
        <w:t>1.1. Область применения программы</w:t>
      </w:r>
    </w:p>
    <w:p w:rsidR="00AC2ADB" w:rsidRPr="00AC2ADB" w:rsidRDefault="00EC62D2" w:rsidP="00AC2ADB">
      <w:pPr>
        <w:widowControl w:val="0"/>
        <w:suppressAutoHyphens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022BC4" w:rsidRPr="00AC2ADB">
        <w:rPr>
          <w:sz w:val="28"/>
          <w:szCs w:val="28"/>
        </w:rPr>
        <w:t xml:space="preserve">Рабочая программа учебной дисциплины является частью </w:t>
      </w:r>
      <w:r w:rsidR="00AC2ADB" w:rsidRPr="00AC2ADB">
        <w:rPr>
          <w:sz w:val="28"/>
          <w:szCs w:val="28"/>
        </w:rPr>
        <w:t xml:space="preserve">ППССЗ по специальности </w:t>
      </w:r>
      <w:r w:rsidR="00AC2ADB" w:rsidRPr="00AC2ADB">
        <w:rPr>
          <w:rFonts w:eastAsia="Calibri"/>
          <w:sz w:val="28"/>
          <w:szCs w:val="28"/>
          <w:lang w:eastAsia="en-US"/>
        </w:rPr>
        <w:t>23.02.05 Эксплуатация транспортного электрооборудования и автоматики (по видам транспорта, за исключением водного)</w:t>
      </w:r>
      <w:r w:rsidR="00AC2ADB">
        <w:rPr>
          <w:rFonts w:eastAsia="Calibri"/>
          <w:sz w:val="28"/>
          <w:szCs w:val="28"/>
          <w:lang w:eastAsia="en-US"/>
        </w:rPr>
        <w:t xml:space="preserve"> в соответствии с ФГОС СПО.</w:t>
      </w:r>
    </w:p>
    <w:p w:rsidR="00D55851" w:rsidRPr="00AC2ADB" w:rsidRDefault="00022BC4" w:rsidP="00AC2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AC2ADB">
        <w:rPr>
          <w:sz w:val="28"/>
          <w:szCs w:val="28"/>
        </w:rPr>
        <w:t xml:space="preserve">              Разработана на основе программы общеобразовательной учебной дисциплины «География» для профессиональных образовательных организаций, из сборника П</w:t>
      </w:r>
      <w:r w:rsidR="00CF4152">
        <w:rPr>
          <w:sz w:val="28"/>
          <w:szCs w:val="28"/>
        </w:rPr>
        <w:t>римерные п</w:t>
      </w:r>
      <w:bookmarkStart w:id="0" w:name="_GoBack"/>
      <w:bookmarkEnd w:id="0"/>
      <w:r w:rsidRPr="00AC2ADB">
        <w:rPr>
          <w:sz w:val="28"/>
          <w:szCs w:val="28"/>
        </w:rPr>
        <w:t>рограммы общеобразовательных дисциплин для профессиональных организаций ФГАО «ФИРО», Москва, 2015 год.</w:t>
      </w:r>
    </w:p>
    <w:p w:rsidR="00022BC4" w:rsidRPr="00224B39" w:rsidRDefault="00022BC4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22BC4" w:rsidRDefault="00D5585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sz w:val="28"/>
          <w:szCs w:val="28"/>
        </w:rPr>
      </w:pPr>
      <w:r w:rsidRPr="00D445D8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="00022BC4">
        <w:rPr>
          <w:sz w:val="28"/>
          <w:szCs w:val="28"/>
        </w:rPr>
        <w:t xml:space="preserve">      </w:t>
      </w:r>
    </w:p>
    <w:p w:rsidR="00022BC4" w:rsidRDefault="00022BC4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73F51">
        <w:rPr>
          <w:sz w:val="28"/>
          <w:szCs w:val="28"/>
        </w:rPr>
        <w:t>Учебная</w:t>
      </w:r>
      <w:r>
        <w:rPr>
          <w:sz w:val="28"/>
          <w:szCs w:val="28"/>
        </w:rPr>
        <w:t xml:space="preserve"> </w:t>
      </w:r>
      <w:r w:rsidRPr="0021395B">
        <w:rPr>
          <w:sz w:val="28"/>
          <w:szCs w:val="28"/>
        </w:rPr>
        <w:t xml:space="preserve">дисциплина относится к </w:t>
      </w:r>
      <w:r>
        <w:rPr>
          <w:sz w:val="28"/>
          <w:szCs w:val="28"/>
        </w:rPr>
        <w:t xml:space="preserve">общеобразовательному циклу общеобразовательных учебных дисциплин. </w:t>
      </w:r>
    </w:p>
    <w:p w:rsidR="00D55851" w:rsidRPr="00D445D8" w:rsidRDefault="00D5585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55851" w:rsidRDefault="00D5585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 w:rsidRPr="00D445D8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693BB1" w:rsidRP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         Освоение содержания учебной дисциплины «География» обеспечивает достижение студентами следующих результатов:</w:t>
      </w:r>
    </w:p>
    <w:p w:rsidR="00693BB1" w:rsidRP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 • личностных: </w:t>
      </w:r>
    </w:p>
    <w:p w:rsidR="00693BB1" w:rsidRP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− сформированность ответственного отношения к обучению; готовность и способность студентов к саморазвитию и самообразованию на основе мотивации к обучению и познанию; </w:t>
      </w:r>
    </w:p>
    <w:p w:rsidR="00693BB1" w:rsidRP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− сформированность целостного мировоззрения, соответствующего современному уровню развития географической науки и общественной практики; </w:t>
      </w:r>
    </w:p>
    <w:p w:rsidR="00693BB1" w:rsidRP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693BB1" w:rsidRP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−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:rsidR="00693BB1" w:rsidRP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>− 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693BB1" w:rsidRP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 − 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 </w:t>
      </w:r>
    </w:p>
    <w:p w:rsidR="00693BB1" w:rsidRP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− критичность мышления, владение первичными навыками анализа и критичной оценки получаемой информации; </w:t>
      </w:r>
    </w:p>
    <w:p w:rsidR="00693BB1" w:rsidRP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>− креативность мышления, инициативность и находчивость;</w:t>
      </w:r>
    </w:p>
    <w:p w:rsidR="00693BB1" w:rsidRP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 • метапредметных: </w:t>
      </w:r>
    </w:p>
    <w:p w:rsidR="00693BB1" w:rsidRP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− 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</w:r>
    </w:p>
    <w:p w:rsidR="00693BB1" w:rsidRP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lastRenderedPageBreak/>
        <w:t xml:space="preserve">−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</w:r>
    </w:p>
    <w:p w:rsidR="00693BB1" w:rsidRP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>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693BB1" w:rsidRP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 −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 − 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 </w:t>
      </w:r>
    </w:p>
    <w:p w:rsid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>− 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</w:t>
      </w:r>
    </w:p>
    <w:p w:rsid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 − понимание места и роли географии в системе наук; представление об обширных междисциплинарных связях географии; </w:t>
      </w:r>
    </w:p>
    <w:p w:rsid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• предметных: </w:t>
      </w:r>
    </w:p>
    <w:p w:rsid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− владение представлениями о современной географической науке, ее участии в решении важнейших проблем человечества; </w:t>
      </w:r>
    </w:p>
    <w:p w:rsid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− владение географическим мышлением для определения географических аспектов природных, социально-экономических и экологических процессов и проблем; </w:t>
      </w:r>
    </w:p>
    <w:p w:rsidR="00E56F22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 −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</w:t>
      </w:r>
      <w:r w:rsidR="00E56F22">
        <w:rPr>
          <w:sz w:val="24"/>
          <w:szCs w:val="24"/>
        </w:rPr>
        <w:t xml:space="preserve"> в географическом пространстве;</w:t>
      </w:r>
    </w:p>
    <w:p w:rsidR="00E56F22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−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</w:t>
      </w:r>
    </w:p>
    <w:p w:rsidR="00E56F22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−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</w:r>
    </w:p>
    <w:p w:rsidR="00E56F22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>− владение умениями географического анализа и интерпретации разнообразной информации;</w:t>
      </w:r>
    </w:p>
    <w:p w:rsidR="00E56F22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 xml:space="preserve"> −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</w:t>
      </w:r>
    </w:p>
    <w:p w:rsidR="00693BB1" w:rsidRPr="007A2F9F" w:rsidRDefault="00693BB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A2F9F">
        <w:rPr>
          <w:sz w:val="24"/>
          <w:szCs w:val="24"/>
        </w:rPr>
        <w:t>− сформированность представлений и знаний об основных проблемах взаимодействия природы и общества, природных и социально-экономических аспектах экологических проблем.</w:t>
      </w:r>
    </w:p>
    <w:p w:rsidR="00D55851" w:rsidRPr="007A2F9F" w:rsidRDefault="00D5585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4"/>
          <w:szCs w:val="24"/>
        </w:rPr>
      </w:pPr>
    </w:p>
    <w:p w:rsidR="00D55851" w:rsidRPr="00D445D8" w:rsidRDefault="0037076E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1.4. К</w:t>
      </w:r>
      <w:r w:rsidR="00D55851" w:rsidRPr="00D445D8">
        <w:rPr>
          <w:b/>
          <w:sz w:val="28"/>
          <w:szCs w:val="28"/>
        </w:rPr>
        <w:t>оличество часов на освоение программы дисциплины:</w:t>
      </w:r>
    </w:p>
    <w:p w:rsidR="00D55851" w:rsidRPr="00D445D8" w:rsidRDefault="00D5585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D445D8">
        <w:rPr>
          <w:sz w:val="28"/>
          <w:szCs w:val="28"/>
        </w:rPr>
        <w:t>максимальной учебной нагрузки обучающегося</w:t>
      </w:r>
      <w:r w:rsidR="00EC0981">
        <w:rPr>
          <w:sz w:val="28"/>
          <w:szCs w:val="28"/>
        </w:rPr>
        <w:t xml:space="preserve"> 69</w:t>
      </w:r>
      <w:r w:rsidRPr="00D445D8">
        <w:rPr>
          <w:sz w:val="28"/>
          <w:szCs w:val="28"/>
        </w:rPr>
        <w:t xml:space="preserve"> часов, в том числе:</w:t>
      </w:r>
    </w:p>
    <w:p w:rsidR="00D55851" w:rsidRPr="00D445D8" w:rsidRDefault="00D5585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D445D8">
        <w:rPr>
          <w:sz w:val="28"/>
          <w:szCs w:val="28"/>
        </w:rPr>
        <w:t xml:space="preserve">обязательной аудиторной </w:t>
      </w:r>
      <w:r w:rsidR="00EC0981">
        <w:rPr>
          <w:sz w:val="28"/>
          <w:szCs w:val="28"/>
        </w:rPr>
        <w:t>учебной нагрузки обучающегося 46 часов</w:t>
      </w:r>
      <w:r w:rsidR="001E77E7">
        <w:rPr>
          <w:sz w:val="28"/>
          <w:szCs w:val="28"/>
        </w:rPr>
        <w:t>,</w:t>
      </w:r>
      <w:r w:rsidRPr="00D445D8">
        <w:rPr>
          <w:sz w:val="28"/>
          <w:szCs w:val="28"/>
        </w:rPr>
        <w:t xml:space="preserve"> самостоятельной работы обучающегося </w:t>
      </w:r>
      <w:r w:rsidR="00EC0981">
        <w:rPr>
          <w:sz w:val="28"/>
          <w:szCs w:val="28"/>
        </w:rPr>
        <w:t>23 часа</w:t>
      </w:r>
      <w:r w:rsidRPr="00D445D8">
        <w:rPr>
          <w:sz w:val="28"/>
          <w:szCs w:val="28"/>
        </w:rPr>
        <w:t>.</w:t>
      </w:r>
    </w:p>
    <w:p w:rsidR="00D55851" w:rsidRDefault="00D55851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4"/>
          <w:szCs w:val="24"/>
        </w:rPr>
      </w:pPr>
    </w:p>
    <w:p w:rsidR="00E56F22" w:rsidRDefault="00E56F22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4"/>
          <w:szCs w:val="24"/>
        </w:rPr>
      </w:pPr>
    </w:p>
    <w:p w:rsidR="00E56F22" w:rsidRDefault="00E56F22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4"/>
          <w:szCs w:val="24"/>
        </w:rPr>
      </w:pPr>
    </w:p>
    <w:p w:rsidR="00E56F22" w:rsidRDefault="00E56F22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4"/>
          <w:szCs w:val="24"/>
        </w:rPr>
      </w:pPr>
    </w:p>
    <w:p w:rsidR="00E56F22" w:rsidRDefault="00E56F22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4"/>
          <w:szCs w:val="24"/>
        </w:rPr>
      </w:pPr>
    </w:p>
    <w:p w:rsidR="00E56F22" w:rsidRDefault="00E56F22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4"/>
          <w:szCs w:val="24"/>
        </w:rPr>
      </w:pPr>
    </w:p>
    <w:p w:rsidR="00E56F22" w:rsidRDefault="00E56F22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4"/>
          <w:szCs w:val="24"/>
        </w:rPr>
      </w:pPr>
    </w:p>
    <w:p w:rsidR="00E56F22" w:rsidRDefault="00E56F22" w:rsidP="00E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4"/>
          <w:szCs w:val="24"/>
        </w:rPr>
      </w:pPr>
    </w:p>
    <w:p w:rsidR="00D55851" w:rsidRDefault="00D55851" w:rsidP="001D1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BC64CB" w:rsidRPr="002631D2" w:rsidRDefault="00BC64CB" w:rsidP="00BC64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2631D2">
        <w:rPr>
          <w:b/>
          <w:sz w:val="24"/>
          <w:szCs w:val="24"/>
        </w:rPr>
        <w:lastRenderedPageBreak/>
        <w:t>2. СТРУКТУРА И   СОДЕРЖАНИЕ УЧЕБНОЙ ДИСЦИПЛИНЫ</w:t>
      </w:r>
    </w:p>
    <w:p w:rsidR="00BC64CB" w:rsidRPr="001D1BE1" w:rsidRDefault="00BC64CB" w:rsidP="00BC64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1D1BE1">
        <w:rPr>
          <w:b/>
          <w:sz w:val="28"/>
          <w:szCs w:val="28"/>
        </w:rPr>
        <w:t>2.1. Объем учебной дисциплины и виды учебной работы</w:t>
      </w:r>
    </w:p>
    <w:p w:rsidR="00BC64CB" w:rsidRPr="002631D2" w:rsidRDefault="00BC64CB" w:rsidP="00BC64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4"/>
          <w:szCs w:val="24"/>
        </w:rPr>
      </w:pPr>
    </w:p>
    <w:p w:rsidR="005559A6" w:rsidRPr="002631D2" w:rsidRDefault="005559A6" w:rsidP="00BC64CB">
      <w:pPr>
        <w:rPr>
          <w:sz w:val="24"/>
          <w:szCs w:val="24"/>
        </w:rPr>
      </w:pPr>
    </w:p>
    <w:tbl>
      <w:tblPr>
        <w:tblW w:w="9072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2126"/>
      </w:tblGrid>
      <w:tr w:rsidR="005559A6" w:rsidRPr="00A21C84" w:rsidTr="005559A6">
        <w:trPr>
          <w:trHeight w:val="460"/>
        </w:trPr>
        <w:tc>
          <w:tcPr>
            <w:tcW w:w="6946" w:type="dxa"/>
            <w:shd w:val="clear" w:color="auto" w:fill="auto"/>
          </w:tcPr>
          <w:p w:rsidR="005559A6" w:rsidRPr="00A21C84" w:rsidRDefault="005559A6" w:rsidP="005559A6">
            <w:pPr>
              <w:jc w:val="center"/>
              <w:rPr>
                <w:sz w:val="28"/>
                <w:szCs w:val="28"/>
              </w:rPr>
            </w:pPr>
            <w:r w:rsidRPr="00A21C84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26" w:type="dxa"/>
            <w:shd w:val="clear" w:color="auto" w:fill="auto"/>
          </w:tcPr>
          <w:p w:rsidR="005559A6" w:rsidRPr="00A21C84" w:rsidRDefault="005559A6" w:rsidP="005559A6">
            <w:pPr>
              <w:jc w:val="center"/>
              <w:rPr>
                <w:i/>
                <w:iCs/>
                <w:sz w:val="28"/>
                <w:szCs w:val="28"/>
              </w:rPr>
            </w:pPr>
            <w:r w:rsidRPr="00A21C84">
              <w:rPr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5559A6" w:rsidRPr="00A21C84" w:rsidTr="005559A6">
        <w:trPr>
          <w:trHeight w:val="285"/>
        </w:trPr>
        <w:tc>
          <w:tcPr>
            <w:tcW w:w="6946" w:type="dxa"/>
            <w:shd w:val="clear" w:color="auto" w:fill="auto"/>
          </w:tcPr>
          <w:p w:rsidR="005559A6" w:rsidRPr="00A21C84" w:rsidRDefault="005559A6" w:rsidP="005559A6">
            <w:pPr>
              <w:ind w:firstLine="567"/>
              <w:rPr>
                <w:b/>
                <w:sz w:val="28"/>
                <w:szCs w:val="28"/>
              </w:rPr>
            </w:pPr>
            <w:r w:rsidRPr="00A21C84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6" w:type="dxa"/>
            <w:shd w:val="clear" w:color="auto" w:fill="auto"/>
          </w:tcPr>
          <w:p w:rsidR="005559A6" w:rsidRPr="00A21C84" w:rsidRDefault="00EC0981" w:rsidP="005559A6">
            <w:pPr>
              <w:ind w:firstLine="16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69</w:t>
            </w:r>
          </w:p>
        </w:tc>
      </w:tr>
      <w:tr w:rsidR="005559A6" w:rsidRPr="00A21C84" w:rsidTr="005559A6">
        <w:tc>
          <w:tcPr>
            <w:tcW w:w="6946" w:type="dxa"/>
            <w:shd w:val="clear" w:color="auto" w:fill="auto"/>
          </w:tcPr>
          <w:p w:rsidR="005559A6" w:rsidRPr="00A21C84" w:rsidRDefault="005559A6" w:rsidP="005559A6">
            <w:pPr>
              <w:ind w:firstLine="567"/>
              <w:jc w:val="both"/>
              <w:rPr>
                <w:sz w:val="28"/>
                <w:szCs w:val="28"/>
              </w:rPr>
            </w:pPr>
            <w:r w:rsidRPr="00A21C84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6" w:type="dxa"/>
            <w:shd w:val="clear" w:color="auto" w:fill="auto"/>
          </w:tcPr>
          <w:p w:rsidR="005559A6" w:rsidRPr="00A21C84" w:rsidRDefault="00EC0981" w:rsidP="005559A6">
            <w:pPr>
              <w:ind w:firstLine="16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 xml:space="preserve"> 46</w:t>
            </w:r>
          </w:p>
        </w:tc>
      </w:tr>
      <w:tr w:rsidR="005559A6" w:rsidRPr="00A21C84" w:rsidTr="005559A6">
        <w:tc>
          <w:tcPr>
            <w:tcW w:w="6946" w:type="dxa"/>
            <w:shd w:val="clear" w:color="auto" w:fill="auto"/>
          </w:tcPr>
          <w:p w:rsidR="005559A6" w:rsidRPr="00A21C84" w:rsidRDefault="005559A6" w:rsidP="005559A6">
            <w:pPr>
              <w:ind w:firstLine="567"/>
              <w:jc w:val="both"/>
              <w:rPr>
                <w:sz w:val="28"/>
                <w:szCs w:val="28"/>
              </w:rPr>
            </w:pPr>
            <w:r w:rsidRPr="00A21C84">
              <w:rPr>
                <w:sz w:val="28"/>
                <w:szCs w:val="28"/>
              </w:rPr>
              <w:t>в том числе:</w:t>
            </w:r>
          </w:p>
        </w:tc>
        <w:tc>
          <w:tcPr>
            <w:tcW w:w="2126" w:type="dxa"/>
            <w:shd w:val="clear" w:color="auto" w:fill="auto"/>
          </w:tcPr>
          <w:p w:rsidR="005559A6" w:rsidRPr="00A21C84" w:rsidRDefault="005559A6" w:rsidP="005559A6">
            <w:pPr>
              <w:ind w:firstLine="16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5559A6" w:rsidRPr="00A21C84" w:rsidTr="005559A6">
        <w:tc>
          <w:tcPr>
            <w:tcW w:w="6946" w:type="dxa"/>
            <w:shd w:val="clear" w:color="auto" w:fill="auto"/>
          </w:tcPr>
          <w:p w:rsidR="005559A6" w:rsidRPr="00A21C84" w:rsidRDefault="005559A6" w:rsidP="005559A6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практических работ </w:t>
            </w:r>
          </w:p>
        </w:tc>
        <w:tc>
          <w:tcPr>
            <w:tcW w:w="2126" w:type="dxa"/>
            <w:shd w:val="clear" w:color="auto" w:fill="auto"/>
          </w:tcPr>
          <w:p w:rsidR="005559A6" w:rsidRPr="00A21C84" w:rsidRDefault="005559A6" w:rsidP="005559A6">
            <w:pPr>
              <w:ind w:firstLine="16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40</w:t>
            </w:r>
          </w:p>
        </w:tc>
      </w:tr>
      <w:tr w:rsidR="005559A6" w:rsidRPr="00A21C84" w:rsidTr="005559A6">
        <w:tc>
          <w:tcPr>
            <w:tcW w:w="6946" w:type="dxa"/>
            <w:shd w:val="clear" w:color="auto" w:fill="auto"/>
          </w:tcPr>
          <w:p w:rsidR="005559A6" w:rsidRPr="00A21C84" w:rsidRDefault="005559A6" w:rsidP="005559A6">
            <w:pPr>
              <w:ind w:firstLine="567"/>
              <w:jc w:val="both"/>
              <w:rPr>
                <w:b/>
                <w:sz w:val="28"/>
                <w:szCs w:val="28"/>
              </w:rPr>
            </w:pPr>
            <w:r w:rsidRPr="00A21C84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6" w:type="dxa"/>
            <w:shd w:val="clear" w:color="auto" w:fill="auto"/>
          </w:tcPr>
          <w:p w:rsidR="005559A6" w:rsidRPr="00A21C84" w:rsidRDefault="00EC0981" w:rsidP="005559A6">
            <w:pPr>
              <w:ind w:firstLine="16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23</w:t>
            </w:r>
          </w:p>
        </w:tc>
      </w:tr>
      <w:tr w:rsidR="005559A6" w:rsidRPr="00A21C84" w:rsidTr="005559A6">
        <w:tc>
          <w:tcPr>
            <w:tcW w:w="6946" w:type="dxa"/>
            <w:shd w:val="clear" w:color="auto" w:fill="auto"/>
          </w:tcPr>
          <w:p w:rsidR="005559A6" w:rsidRPr="00A21C84" w:rsidRDefault="005559A6" w:rsidP="005559A6">
            <w:pPr>
              <w:ind w:firstLine="567"/>
              <w:jc w:val="both"/>
              <w:rPr>
                <w:sz w:val="28"/>
                <w:szCs w:val="28"/>
              </w:rPr>
            </w:pPr>
            <w:r w:rsidRPr="00A21C84">
              <w:rPr>
                <w:sz w:val="28"/>
                <w:szCs w:val="28"/>
              </w:rPr>
              <w:t>в том числе:</w:t>
            </w:r>
          </w:p>
        </w:tc>
        <w:tc>
          <w:tcPr>
            <w:tcW w:w="2126" w:type="dxa"/>
            <w:shd w:val="clear" w:color="auto" w:fill="auto"/>
          </w:tcPr>
          <w:p w:rsidR="005559A6" w:rsidRPr="00A21C84" w:rsidRDefault="005559A6" w:rsidP="005559A6">
            <w:pPr>
              <w:ind w:firstLine="16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5559A6" w:rsidRPr="00A21C84" w:rsidTr="005559A6">
        <w:tc>
          <w:tcPr>
            <w:tcW w:w="6946" w:type="dxa"/>
            <w:shd w:val="clear" w:color="auto" w:fill="auto"/>
          </w:tcPr>
          <w:p w:rsidR="005559A6" w:rsidRPr="00A21C84" w:rsidRDefault="005559A6" w:rsidP="005559A6">
            <w:pPr>
              <w:ind w:firstLine="567"/>
              <w:jc w:val="both"/>
              <w:rPr>
                <w:sz w:val="28"/>
                <w:szCs w:val="28"/>
              </w:rPr>
            </w:pPr>
            <w:r w:rsidRPr="00A21C84">
              <w:rPr>
                <w:sz w:val="28"/>
                <w:szCs w:val="28"/>
              </w:rPr>
              <w:t>подготовка презентаций</w:t>
            </w:r>
          </w:p>
        </w:tc>
        <w:tc>
          <w:tcPr>
            <w:tcW w:w="2126" w:type="dxa"/>
            <w:shd w:val="clear" w:color="auto" w:fill="auto"/>
          </w:tcPr>
          <w:p w:rsidR="005559A6" w:rsidRPr="00A72C7A" w:rsidRDefault="005559A6" w:rsidP="005559A6">
            <w:pPr>
              <w:ind w:firstLine="16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5559A6" w:rsidRPr="00A21C84" w:rsidTr="005559A6">
        <w:tc>
          <w:tcPr>
            <w:tcW w:w="6946" w:type="dxa"/>
            <w:shd w:val="clear" w:color="auto" w:fill="auto"/>
          </w:tcPr>
          <w:p w:rsidR="005559A6" w:rsidRPr="00A21C84" w:rsidRDefault="005559A6" w:rsidP="005559A6">
            <w:pPr>
              <w:ind w:firstLine="567"/>
              <w:jc w:val="both"/>
              <w:rPr>
                <w:sz w:val="28"/>
                <w:szCs w:val="28"/>
              </w:rPr>
            </w:pPr>
            <w:r w:rsidRPr="00A21C84">
              <w:rPr>
                <w:sz w:val="28"/>
                <w:szCs w:val="28"/>
              </w:rPr>
              <w:t>составление таблиц</w:t>
            </w:r>
          </w:p>
        </w:tc>
        <w:tc>
          <w:tcPr>
            <w:tcW w:w="2126" w:type="dxa"/>
            <w:shd w:val="clear" w:color="auto" w:fill="auto"/>
          </w:tcPr>
          <w:p w:rsidR="005559A6" w:rsidRPr="00A21C84" w:rsidRDefault="005559A6" w:rsidP="005559A6">
            <w:pPr>
              <w:ind w:firstLine="16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5559A6" w:rsidRPr="00A21C84" w:rsidTr="005559A6"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5559A6" w:rsidRPr="00A21C84" w:rsidRDefault="005559A6" w:rsidP="005559A6">
            <w:pPr>
              <w:ind w:firstLine="567"/>
              <w:jc w:val="both"/>
              <w:rPr>
                <w:sz w:val="28"/>
                <w:szCs w:val="28"/>
              </w:rPr>
            </w:pPr>
            <w:r w:rsidRPr="00A21C84">
              <w:rPr>
                <w:sz w:val="28"/>
                <w:szCs w:val="28"/>
              </w:rPr>
              <w:t>подготовка сообщений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5559A6" w:rsidRPr="00A21C84" w:rsidRDefault="005559A6" w:rsidP="005559A6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559A6" w:rsidRPr="00A21C84" w:rsidTr="005559A6"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5559A6" w:rsidRPr="00A21C84" w:rsidRDefault="005559A6" w:rsidP="005559A6">
            <w:pPr>
              <w:ind w:firstLine="567"/>
              <w:jc w:val="both"/>
              <w:rPr>
                <w:sz w:val="28"/>
                <w:szCs w:val="28"/>
              </w:rPr>
            </w:pPr>
            <w:r w:rsidRPr="00A21C84">
              <w:rPr>
                <w:sz w:val="28"/>
                <w:szCs w:val="28"/>
              </w:rPr>
              <w:t>работа по контурным картам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5559A6" w:rsidRPr="00A21C84" w:rsidRDefault="005559A6" w:rsidP="005559A6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559A6" w:rsidRPr="00A21C84" w:rsidTr="005559A6"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5559A6" w:rsidRPr="00A21C84" w:rsidRDefault="005559A6" w:rsidP="005559A6">
            <w:pPr>
              <w:ind w:firstLine="567"/>
              <w:jc w:val="both"/>
              <w:rPr>
                <w:sz w:val="28"/>
                <w:szCs w:val="28"/>
              </w:rPr>
            </w:pPr>
            <w:r w:rsidRPr="00A21C84">
              <w:rPr>
                <w:sz w:val="28"/>
                <w:szCs w:val="28"/>
              </w:rPr>
              <w:t>составление кроссвордов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5559A6" w:rsidRPr="00A21C84" w:rsidRDefault="005559A6" w:rsidP="005559A6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559A6" w:rsidRPr="00A21C84" w:rsidTr="005559A6">
        <w:tc>
          <w:tcPr>
            <w:tcW w:w="9072" w:type="dxa"/>
            <w:gridSpan w:val="2"/>
            <w:shd w:val="clear" w:color="auto" w:fill="auto"/>
          </w:tcPr>
          <w:p w:rsidR="005559A6" w:rsidRDefault="00EC0981" w:rsidP="005559A6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Промежуточна</w:t>
            </w:r>
            <w:r w:rsidR="005559A6" w:rsidRPr="00EC62D2">
              <w:rPr>
                <w:i/>
                <w:iCs/>
                <w:sz w:val="28"/>
                <w:szCs w:val="28"/>
              </w:rPr>
              <w:t>я аттестация в</w:t>
            </w:r>
            <w:r w:rsidR="005559A6" w:rsidRPr="00A21C84">
              <w:rPr>
                <w:i/>
                <w:iCs/>
                <w:sz w:val="28"/>
                <w:szCs w:val="28"/>
              </w:rPr>
              <w:t xml:space="preserve"> форме   дифференцированного зачета</w:t>
            </w:r>
          </w:p>
          <w:p w:rsidR="005559A6" w:rsidRPr="00A21C84" w:rsidRDefault="005559A6" w:rsidP="005559A6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( 2 семестр)</w:t>
            </w:r>
          </w:p>
        </w:tc>
      </w:tr>
    </w:tbl>
    <w:p w:rsidR="00BC64CB" w:rsidRPr="002631D2" w:rsidRDefault="00BC64CB" w:rsidP="00BC64CB">
      <w:pPr>
        <w:rPr>
          <w:sz w:val="24"/>
          <w:szCs w:val="24"/>
        </w:rPr>
      </w:pPr>
    </w:p>
    <w:p w:rsidR="00BC64CB" w:rsidRPr="002631D2" w:rsidRDefault="00BC64CB" w:rsidP="00BC64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</w:rPr>
        <w:sectPr w:rsidR="00BC64CB" w:rsidRPr="002631D2" w:rsidSect="009718D8">
          <w:footerReference w:type="defaul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C64CB" w:rsidRPr="001D1BE1" w:rsidRDefault="00BC64CB" w:rsidP="00BC64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  <w:u w:val="single"/>
        </w:rPr>
      </w:pPr>
      <w:r w:rsidRPr="00A21C84">
        <w:rPr>
          <w:b/>
          <w:sz w:val="28"/>
          <w:szCs w:val="28"/>
        </w:rPr>
        <w:lastRenderedPageBreak/>
        <w:t xml:space="preserve">2.2.Тематический план и содержание учебной дисциплины </w:t>
      </w:r>
      <w:r w:rsidR="007779D3">
        <w:rPr>
          <w:b/>
          <w:sz w:val="28"/>
          <w:szCs w:val="28"/>
        </w:rPr>
        <w:t>ОУД. 13</w:t>
      </w:r>
      <w:r w:rsidR="002D5DD5">
        <w:rPr>
          <w:b/>
          <w:sz w:val="28"/>
          <w:szCs w:val="28"/>
        </w:rPr>
        <w:t xml:space="preserve"> </w:t>
      </w:r>
      <w:r w:rsidR="00BF2F6B">
        <w:rPr>
          <w:b/>
          <w:sz w:val="28"/>
          <w:szCs w:val="28"/>
          <w:u w:val="single"/>
        </w:rPr>
        <w:t>География</w:t>
      </w:r>
    </w:p>
    <w:p w:rsidR="00A21C84" w:rsidRPr="00A21C84" w:rsidRDefault="00A21C84" w:rsidP="00A21C84"/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0801"/>
        <w:gridCol w:w="1134"/>
        <w:gridCol w:w="1389"/>
      </w:tblGrid>
      <w:tr w:rsidR="004F7C58" w:rsidRPr="002631D2" w:rsidTr="00EC0981">
        <w:trPr>
          <w:trHeight w:val="20"/>
        </w:trPr>
        <w:tc>
          <w:tcPr>
            <w:tcW w:w="1560" w:type="dxa"/>
          </w:tcPr>
          <w:p w:rsidR="004F7C58" w:rsidRPr="002631D2" w:rsidRDefault="004F7C58" w:rsidP="00EC0981">
            <w:pPr>
              <w:tabs>
                <w:tab w:val="left" w:pos="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4"/>
                <w:szCs w:val="24"/>
              </w:rPr>
            </w:pPr>
            <w:r w:rsidRPr="002631D2">
              <w:rPr>
                <w:bCs/>
                <w:i/>
                <w:sz w:val="24"/>
                <w:szCs w:val="24"/>
              </w:rPr>
              <w:tab/>
            </w:r>
            <w:r w:rsidRPr="002631D2">
              <w:rPr>
                <w:bCs/>
                <w:i/>
                <w:sz w:val="24"/>
                <w:szCs w:val="24"/>
              </w:rPr>
              <w:tab/>
            </w:r>
            <w:r w:rsidRPr="002631D2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801" w:type="dxa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2631D2">
              <w:rPr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shd w:val="clear" w:color="auto" w:fill="auto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2631D2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89" w:type="dxa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2631D2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4F7C58" w:rsidRPr="00590AF7" w:rsidTr="00EC0981">
        <w:trPr>
          <w:trHeight w:val="20"/>
        </w:trPr>
        <w:tc>
          <w:tcPr>
            <w:tcW w:w="1560" w:type="dxa"/>
          </w:tcPr>
          <w:p w:rsidR="004F7C58" w:rsidRPr="00590AF7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590AF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801" w:type="dxa"/>
          </w:tcPr>
          <w:p w:rsidR="004F7C58" w:rsidRPr="00590AF7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590AF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F7C58" w:rsidRPr="00590AF7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590AF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89" w:type="dxa"/>
          </w:tcPr>
          <w:p w:rsidR="004F7C58" w:rsidRPr="00590AF7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590AF7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 w:val="restart"/>
          </w:tcPr>
          <w:p w:rsidR="004F7C58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2631D2">
              <w:rPr>
                <w:b/>
                <w:bCs/>
                <w:sz w:val="24"/>
                <w:szCs w:val="24"/>
              </w:rPr>
              <w:t>Тема 1.</w:t>
            </w:r>
          </w:p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2631D2">
              <w:rPr>
                <w:b/>
                <w:bCs/>
                <w:sz w:val="24"/>
                <w:szCs w:val="24"/>
              </w:rPr>
              <w:t xml:space="preserve">Введение. </w:t>
            </w:r>
            <w:r>
              <w:rPr>
                <w:b/>
                <w:bCs/>
                <w:sz w:val="24"/>
                <w:szCs w:val="24"/>
              </w:rPr>
              <w:t>И</w:t>
            </w:r>
            <w:r w:rsidRPr="002631D2">
              <w:rPr>
                <w:b/>
                <w:bCs/>
                <w:sz w:val="24"/>
                <w:szCs w:val="24"/>
              </w:rPr>
              <w:t>сточники географической информации</w:t>
            </w:r>
          </w:p>
        </w:tc>
        <w:tc>
          <w:tcPr>
            <w:tcW w:w="10801" w:type="dxa"/>
          </w:tcPr>
          <w:p w:rsidR="004F7C58" w:rsidRPr="00A21C84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4"/>
                <w:szCs w:val="24"/>
              </w:rPr>
            </w:pPr>
            <w:r w:rsidRPr="00A21C84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E5363" w:rsidRDefault="008E5363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4"/>
                <w:szCs w:val="24"/>
              </w:rPr>
            </w:pPr>
          </w:p>
          <w:p w:rsidR="008E5363" w:rsidRDefault="008E5363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23882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BFBFBF" w:themeFill="background1" w:themeFillShade="BF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2631D2" w:rsidRDefault="004F7C58" w:rsidP="00EC098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1D2">
              <w:rPr>
                <w:sz w:val="24"/>
                <w:szCs w:val="24"/>
              </w:rPr>
              <w:t>География как наука. Ее роль и значение в системе наук. Цели и задачи географии при освоении профессий СПО и специальностей СПО.</w:t>
            </w:r>
          </w:p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2631D2">
              <w:rPr>
                <w:sz w:val="24"/>
                <w:szCs w:val="24"/>
              </w:rPr>
              <w:t>Традиционные и новые методы географических исследований. Источники географической информации. Географические карты различной тематики и их практическое использование. Статистические материалы. Геоинформационные системы. Международные сравнения</w:t>
            </w:r>
          </w:p>
        </w:tc>
        <w:tc>
          <w:tcPr>
            <w:tcW w:w="1134" w:type="dxa"/>
            <w:vMerge/>
            <w:shd w:val="clear" w:color="auto" w:fill="auto"/>
          </w:tcPr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1,2</w:t>
            </w: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Default="00EC0981" w:rsidP="00EC0981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  <w:p w:rsidR="004F7C58" w:rsidRPr="00BF663A" w:rsidRDefault="00EC0981" w:rsidP="00EC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4F7C58" w:rsidRPr="00BF663A">
              <w:rPr>
                <w:sz w:val="24"/>
                <w:szCs w:val="24"/>
              </w:rPr>
              <w:t>нализ карт различной тематики, в том числе сравнительный;</w:t>
            </w:r>
          </w:p>
          <w:p w:rsidR="004F7C58" w:rsidRPr="00BF663A" w:rsidRDefault="004F7C58" w:rsidP="00EC0981">
            <w:pPr>
              <w:jc w:val="both"/>
              <w:rPr>
                <w:sz w:val="24"/>
                <w:szCs w:val="24"/>
              </w:rPr>
            </w:pPr>
            <w:r w:rsidRPr="00BF663A">
              <w:rPr>
                <w:sz w:val="24"/>
                <w:szCs w:val="24"/>
              </w:rPr>
              <w:t>обозначение на контурной карте основных географических объектов;</w:t>
            </w:r>
          </w:p>
          <w:p w:rsidR="004F7C58" w:rsidRPr="004568F8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F663A">
              <w:rPr>
                <w:sz w:val="24"/>
                <w:szCs w:val="24"/>
              </w:rPr>
              <w:t>использование статистической информации и геоинформационных</w:t>
            </w:r>
            <w:r w:rsidRPr="00BF663A">
              <w:rPr>
                <w:sz w:val="24"/>
                <w:szCs w:val="24"/>
              </w:rPr>
              <w:br/>
              <w:t>систем разной формы и содержания; обработка, анализ и представление</w:t>
            </w:r>
            <w:r w:rsidRPr="00BF663A">
              <w:rPr>
                <w:sz w:val="24"/>
                <w:szCs w:val="24"/>
              </w:rPr>
              <w:br/>
              <w:t>географической информации в графической и картографической форме</w:t>
            </w:r>
          </w:p>
        </w:tc>
        <w:tc>
          <w:tcPr>
            <w:tcW w:w="1134" w:type="dxa"/>
            <w:shd w:val="clear" w:color="auto" w:fill="auto"/>
          </w:tcPr>
          <w:p w:rsidR="008E5363" w:rsidRDefault="008E5363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E5363" w:rsidRDefault="008E5363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4F7C58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 w:val="restart"/>
          </w:tcPr>
          <w:p w:rsidR="004F7C58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631D2">
              <w:rPr>
                <w:b/>
                <w:bCs/>
                <w:sz w:val="24"/>
                <w:szCs w:val="24"/>
              </w:rPr>
              <w:t>Тема 2.</w:t>
            </w:r>
          </w:p>
          <w:p w:rsidR="004F7C58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Политическое устройство мира</w:t>
            </w:r>
          </w:p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A21C84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21C84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E5363" w:rsidRDefault="008E5363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E5363" w:rsidRDefault="008E5363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23882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BFBFBF" w:themeFill="background1" w:themeFillShade="BF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A21C84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B81878">
              <w:rPr>
                <w:sz w:val="24"/>
                <w:szCs w:val="24"/>
              </w:rPr>
              <w:t xml:space="preserve">Политическая карта мира. Исторические этапы ее формирования и современные особенности. Суверенные государства и несамоуправляющиеся государственные образования. </w:t>
            </w:r>
          </w:p>
          <w:p w:rsidR="004F7C58" w:rsidRDefault="004F7C58" w:rsidP="00EC098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1878">
              <w:rPr>
                <w:sz w:val="24"/>
                <w:szCs w:val="24"/>
              </w:rPr>
              <w:t>Группировка стран по площади территории и численности населения.</w:t>
            </w:r>
          </w:p>
          <w:p w:rsidR="004F7C58" w:rsidRPr="00B81878" w:rsidRDefault="004F7C58" w:rsidP="00EC098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1878">
              <w:rPr>
                <w:sz w:val="24"/>
                <w:szCs w:val="24"/>
              </w:rPr>
              <w:t>Формы правления, типы государственного устройства и формы государственного режима.</w:t>
            </w:r>
          </w:p>
          <w:p w:rsidR="004F7C58" w:rsidRPr="00B81878" w:rsidRDefault="004F7C58" w:rsidP="00EC098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1878">
              <w:rPr>
                <w:sz w:val="24"/>
                <w:szCs w:val="24"/>
              </w:rPr>
              <w:t>Типология стран по уровню социально-экономического</w:t>
            </w:r>
            <w:r w:rsidR="00423882">
              <w:rPr>
                <w:sz w:val="24"/>
                <w:szCs w:val="24"/>
              </w:rPr>
              <w:t xml:space="preserve"> развития. </w:t>
            </w:r>
          </w:p>
        </w:tc>
        <w:tc>
          <w:tcPr>
            <w:tcW w:w="1134" w:type="dxa"/>
            <w:vMerge/>
            <w:shd w:val="clear" w:color="auto" w:fill="auto"/>
          </w:tcPr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2,3</w:t>
            </w: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Default="00EC0981" w:rsidP="00EC0981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  <w:p w:rsidR="004F7C58" w:rsidRPr="00BF663A" w:rsidRDefault="004F7C58" w:rsidP="00EC0981">
            <w:pPr>
              <w:rPr>
                <w:b/>
                <w:sz w:val="24"/>
                <w:szCs w:val="24"/>
              </w:rPr>
            </w:pPr>
            <w:r w:rsidRPr="00BF663A">
              <w:rPr>
                <w:sz w:val="24"/>
                <w:szCs w:val="24"/>
              </w:rPr>
              <w:t xml:space="preserve"> Обозначение на контурной карте первых пяти стран по численности населения и размерам территории</w:t>
            </w:r>
          </w:p>
        </w:tc>
        <w:tc>
          <w:tcPr>
            <w:tcW w:w="1134" w:type="dxa"/>
            <w:shd w:val="clear" w:color="auto" w:fill="auto"/>
          </w:tcPr>
          <w:p w:rsidR="008E5363" w:rsidRDefault="008E5363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4F7C58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197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A21C84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21C84">
              <w:rPr>
                <w:b/>
                <w:bCs/>
                <w:sz w:val="24"/>
                <w:szCs w:val="24"/>
              </w:rPr>
              <w:t>Са</w:t>
            </w:r>
            <w:r w:rsidR="00EC0981">
              <w:rPr>
                <w:b/>
                <w:bCs/>
                <w:sz w:val="24"/>
                <w:szCs w:val="24"/>
              </w:rPr>
              <w:t>мостоятельная работа обучающихся</w:t>
            </w:r>
          </w:p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BC7370">
              <w:rPr>
                <w:sz w:val="24"/>
                <w:szCs w:val="24"/>
              </w:rPr>
              <w:t>Составление тематических таблиц, характеризующих типы стран по уровню социально-экономического развития</w:t>
            </w:r>
          </w:p>
        </w:tc>
        <w:tc>
          <w:tcPr>
            <w:tcW w:w="1134" w:type="dxa"/>
            <w:shd w:val="clear" w:color="auto" w:fill="auto"/>
          </w:tcPr>
          <w:p w:rsidR="008E5363" w:rsidRDefault="008E5363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89" w:type="dxa"/>
            <w:vMerge w:val="restart"/>
            <w:shd w:val="clear" w:color="auto" w:fill="C0C0C0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 w:val="restart"/>
          </w:tcPr>
          <w:p w:rsidR="004F7C58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3</w:t>
            </w:r>
            <w:r w:rsidRPr="002631D2">
              <w:rPr>
                <w:b/>
                <w:bCs/>
                <w:sz w:val="24"/>
                <w:szCs w:val="24"/>
              </w:rPr>
              <w:t>.</w:t>
            </w:r>
          </w:p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География мировых </w:t>
            </w:r>
            <w:r>
              <w:rPr>
                <w:b/>
                <w:bCs/>
                <w:sz w:val="24"/>
                <w:szCs w:val="24"/>
              </w:rPr>
              <w:lastRenderedPageBreak/>
              <w:t>природных ресурсов</w:t>
            </w:r>
          </w:p>
        </w:tc>
        <w:tc>
          <w:tcPr>
            <w:tcW w:w="10801" w:type="dxa"/>
          </w:tcPr>
          <w:p w:rsidR="004F7C58" w:rsidRPr="00A21C84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21C84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E5363" w:rsidRDefault="008E5363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23882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89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A21C84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BC7370">
              <w:rPr>
                <w:sz w:val="24"/>
                <w:szCs w:val="24"/>
              </w:rPr>
              <w:t>Взаимодействие человеческого общества и природной среды, его особенности на современном этапе. Экологизация хозяйственно</w:t>
            </w:r>
            <w:r>
              <w:rPr>
                <w:sz w:val="24"/>
                <w:szCs w:val="24"/>
              </w:rPr>
              <w:t>й деятельности человека. Геогра</w:t>
            </w:r>
            <w:r w:rsidRPr="00BC7370">
              <w:rPr>
                <w:sz w:val="24"/>
                <w:szCs w:val="24"/>
              </w:rPr>
              <w:t>фическая среда. Различные типы природопользования. Антропогенные природные комплексы. Геоэкологические проблемы.</w:t>
            </w:r>
          </w:p>
          <w:p w:rsidR="004F7C58" w:rsidRDefault="004F7C58" w:rsidP="00EC098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7370">
              <w:rPr>
                <w:sz w:val="24"/>
                <w:szCs w:val="24"/>
              </w:rPr>
              <w:lastRenderedPageBreak/>
              <w:t>Природные условия и природные ресурсы. Ви</w:t>
            </w:r>
            <w:r>
              <w:rPr>
                <w:sz w:val="24"/>
                <w:szCs w:val="24"/>
              </w:rPr>
              <w:t>ды природных ресурсов. Ресур</w:t>
            </w:r>
            <w:r w:rsidRPr="00BC7370">
              <w:rPr>
                <w:sz w:val="24"/>
                <w:szCs w:val="24"/>
              </w:rPr>
              <w:t>сообеспеченность.</w:t>
            </w:r>
          </w:p>
          <w:p w:rsidR="004F7C58" w:rsidRDefault="004F7C58" w:rsidP="00EC098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7370">
              <w:rPr>
                <w:sz w:val="24"/>
                <w:szCs w:val="24"/>
              </w:rPr>
              <w:t xml:space="preserve"> Размещение различных видов природных ресурсов на территории мировой суши. </w:t>
            </w:r>
          </w:p>
          <w:p w:rsidR="004F7C58" w:rsidRPr="00BC7370" w:rsidRDefault="004F7C58" w:rsidP="00EC098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7370">
              <w:rPr>
                <w:sz w:val="24"/>
                <w:szCs w:val="24"/>
              </w:rPr>
              <w:t xml:space="preserve">Ресурсы Мирового океана. </w:t>
            </w:r>
          </w:p>
        </w:tc>
        <w:tc>
          <w:tcPr>
            <w:tcW w:w="1134" w:type="dxa"/>
            <w:vMerge/>
            <w:shd w:val="clear" w:color="auto" w:fill="auto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2,3</w:t>
            </w: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EC0981" w:rsidRDefault="00EC0981" w:rsidP="00EC0981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  <w:p w:rsidR="004F7C58" w:rsidRPr="00BF663A" w:rsidRDefault="00EC0981" w:rsidP="00EC0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F7C58" w:rsidRPr="00BF663A">
              <w:rPr>
                <w:sz w:val="24"/>
                <w:szCs w:val="24"/>
              </w:rPr>
              <w:t>пределение особенностей расселения населения в разных странах и регионах мира;</w:t>
            </w:r>
          </w:p>
          <w:p w:rsidR="004F7C58" w:rsidRPr="00BF663A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F663A">
              <w:rPr>
                <w:sz w:val="24"/>
                <w:szCs w:val="24"/>
              </w:rPr>
              <w:t>определение демографической ситуации и особенностей демографи</w:t>
            </w:r>
            <w:r w:rsidRPr="00BF663A">
              <w:rPr>
                <w:sz w:val="24"/>
                <w:szCs w:val="24"/>
              </w:rPr>
              <w:softHyphen/>
              <w:t>ической политики в разных странах и регионах мира; сопоставление культурных традиций разных народов.</w:t>
            </w:r>
          </w:p>
        </w:tc>
        <w:tc>
          <w:tcPr>
            <w:tcW w:w="1134" w:type="dxa"/>
            <w:shd w:val="clear" w:color="auto" w:fill="auto"/>
          </w:tcPr>
          <w:p w:rsidR="008E5363" w:rsidRDefault="008E5363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4F7C58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BF663A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F663A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EC0981">
              <w:rPr>
                <w:b/>
                <w:bCs/>
                <w:sz w:val="24"/>
                <w:szCs w:val="24"/>
              </w:rPr>
              <w:t xml:space="preserve"> </w:t>
            </w:r>
          </w:p>
          <w:p w:rsidR="004F7C58" w:rsidRPr="00EC0981" w:rsidRDefault="00EC0981" w:rsidP="00EC098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bCs/>
                <w:sz w:val="24"/>
                <w:szCs w:val="24"/>
              </w:rPr>
              <w:t>Подготовка сообщений</w:t>
            </w:r>
            <w:r w:rsidR="004F7C58">
              <w:rPr>
                <w:bCs/>
                <w:sz w:val="24"/>
                <w:szCs w:val="24"/>
              </w:rPr>
              <w:t xml:space="preserve"> по темам: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F7C58" w:rsidRPr="00EC0981">
              <w:rPr>
                <w:sz w:val="24"/>
                <w:szCs w:val="24"/>
              </w:rPr>
              <w:t>Определение и сравнение обеспеченности различных регионов и стран мира основными видами природных ресурсов.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F7C58" w:rsidRPr="00EC0981">
              <w:rPr>
                <w:iCs/>
                <w:sz w:val="24"/>
                <w:szCs w:val="24"/>
              </w:rPr>
              <w:t>Выявление наиболее типичных экологических проблем</w:t>
            </w:r>
            <w:r w:rsidR="004F7C58" w:rsidRPr="00EC0981">
              <w:rPr>
                <w:sz w:val="24"/>
                <w:szCs w:val="24"/>
              </w:rPr>
              <w:t>,</w:t>
            </w:r>
            <w:r w:rsidR="004F7C58" w:rsidRPr="00EC0981">
              <w:rPr>
                <w:iCs/>
                <w:sz w:val="24"/>
                <w:szCs w:val="24"/>
              </w:rPr>
              <w:t xml:space="preserve"> возникающих при использовании различных видов природных ресурсов</w:t>
            </w:r>
            <w:r w:rsidR="004F7C58" w:rsidRPr="00EC0981">
              <w:rPr>
                <w:sz w:val="24"/>
                <w:szCs w:val="24"/>
              </w:rPr>
              <w:t>.</w:t>
            </w:r>
            <w:r w:rsidR="004F7C58" w:rsidRPr="00EC0981">
              <w:rPr>
                <w:iCs/>
                <w:sz w:val="24"/>
                <w:szCs w:val="24"/>
              </w:rPr>
              <w:t xml:space="preserve"> Поиск возможных путей их решения</w:t>
            </w:r>
            <w:r w:rsidR="004F7C58" w:rsidRPr="00EC0981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E5363" w:rsidRDefault="008E5363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89" w:type="dxa"/>
            <w:shd w:val="clear" w:color="auto" w:fill="C0C0C0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 w:val="restart"/>
          </w:tcPr>
          <w:p w:rsidR="004F7C58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4</w:t>
            </w:r>
            <w:r w:rsidRPr="002631D2">
              <w:rPr>
                <w:b/>
                <w:bCs/>
                <w:sz w:val="24"/>
                <w:szCs w:val="24"/>
              </w:rPr>
              <w:t>.</w:t>
            </w:r>
          </w:p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География населения мира</w:t>
            </w:r>
          </w:p>
        </w:tc>
        <w:tc>
          <w:tcPr>
            <w:tcW w:w="10801" w:type="dxa"/>
          </w:tcPr>
          <w:p w:rsidR="004F7C58" w:rsidRPr="00A21C84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21C84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E5363" w:rsidRDefault="008E5363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E5363" w:rsidRDefault="008E5363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E5363" w:rsidRDefault="008E5363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E5363" w:rsidRDefault="008E5363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23882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89" w:type="dxa"/>
            <w:vMerge w:val="restart"/>
            <w:shd w:val="clear" w:color="auto" w:fill="FFFFFF" w:themeFill="background1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2,3</w:t>
            </w: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A21C84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03080">
              <w:rPr>
                <w:sz w:val="24"/>
                <w:szCs w:val="24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Половая и возрастная структура населения.</w:t>
            </w:r>
          </w:p>
          <w:p w:rsidR="004F7C58" w:rsidRDefault="004F7C58" w:rsidP="00EC098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3080">
              <w:rPr>
                <w:sz w:val="24"/>
                <w:szCs w:val="24"/>
              </w:rPr>
              <w:t xml:space="preserve">Качество жизни населения. Территориальные </w:t>
            </w:r>
            <w:r>
              <w:rPr>
                <w:sz w:val="24"/>
                <w:szCs w:val="24"/>
              </w:rPr>
              <w:t>различия в средней продолжитель</w:t>
            </w:r>
            <w:r w:rsidRPr="00603080">
              <w:rPr>
                <w:sz w:val="24"/>
                <w:szCs w:val="24"/>
              </w:rPr>
              <w:t>ности жизни населения, обеспеченности чистой п</w:t>
            </w:r>
            <w:r>
              <w:rPr>
                <w:sz w:val="24"/>
                <w:szCs w:val="24"/>
              </w:rPr>
              <w:t>итьевой водой, уровне заболевае</w:t>
            </w:r>
            <w:r w:rsidRPr="00603080">
              <w:rPr>
                <w:sz w:val="24"/>
                <w:szCs w:val="24"/>
              </w:rPr>
              <w:t>мости, младенческой смертности и грамотности населения. Индекс человеческого развития.</w:t>
            </w:r>
          </w:p>
          <w:p w:rsidR="004F7C58" w:rsidRPr="002947AB" w:rsidRDefault="004F7C58" w:rsidP="00EC0981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num" w:pos="601"/>
              </w:tabs>
              <w:overflowPunct w:val="0"/>
              <w:autoSpaceDE w:val="0"/>
              <w:autoSpaceDN w:val="0"/>
              <w:adjustRightInd w:val="0"/>
              <w:ind w:left="34" w:hanging="279"/>
              <w:jc w:val="both"/>
              <w:rPr>
                <w:sz w:val="24"/>
                <w:szCs w:val="24"/>
              </w:rPr>
            </w:pPr>
            <w:r w:rsidRPr="00603080">
              <w:rPr>
                <w:sz w:val="24"/>
                <w:szCs w:val="24"/>
              </w:rPr>
              <w:t>Миграции населения и их основные направления. Урбанизация. «Ложная» урбанизация, субурбанизация, рурбанизация. Масштабы и темпы урбанизации в различных регионах и странах мира. Города-миллионеры, «сверхгорода» и мегалополисы.</w:t>
            </w:r>
          </w:p>
        </w:tc>
        <w:tc>
          <w:tcPr>
            <w:tcW w:w="1134" w:type="dxa"/>
            <w:vMerge/>
            <w:shd w:val="clear" w:color="auto" w:fill="auto"/>
          </w:tcPr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Merge/>
            <w:shd w:val="clear" w:color="auto" w:fill="FFFFFF" w:themeFill="background1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EC0981" w:rsidRDefault="00EC0981" w:rsidP="00EC0981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  <w:p w:rsidR="004F7C58" w:rsidRPr="00603080" w:rsidRDefault="00EC0981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F7C58" w:rsidRPr="00BF663A">
              <w:rPr>
                <w:sz w:val="24"/>
                <w:szCs w:val="24"/>
              </w:rPr>
              <w:t>ценка обеспеченности разных регионов и стран основными видами</w:t>
            </w:r>
            <w:r w:rsidR="004F7C58" w:rsidRPr="00BF663A">
              <w:rPr>
                <w:sz w:val="24"/>
                <w:szCs w:val="24"/>
              </w:rPr>
              <w:br/>
              <w:t>природных ресурсов;-определение наиболее типичных экологических проблем для каждой</w:t>
            </w:r>
            <w:r w:rsidR="004F7C58" w:rsidRPr="00BF663A">
              <w:rPr>
                <w:sz w:val="24"/>
                <w:szCs w:val="24"/>
              </w:rPr>
              <w:br/>
              <w:t>группы природных ресурсов и их сочетаний, а также возможных путей их</w:t>
            </w:r>
            <w:r w:rsidR="004F7C58" w:rsidRPr="00BF663A">
              <w:rPr>
                <w:sz w:val="24"/>
                <w:szCs w:val="24"/>
              </w:rPr>
              <w:br/>
              <w:t>решения.</w:t>
            </w:r>
          </w:p>
        </w:tc>
        <w:tc>
          <w:tcPr>
            <w:tcW w:w="1134" w:type="dxa"/>
            <w:shd w:val="clear" w:color="auto" w:fill="auto"/>
          </w:tcPr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89" w:type="dxa"/>
            <w:shd w:val="clear" w:color="auto" w:fill="FFFFFF" w:themeFill="background1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7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A21C84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21C84">
              <w:rPr>
                <w:b/>
                <w:bCs/>
                <w:sz w:val="24"/>
                <w:szCs w:val="24"/>
              </w:rPr>
              <w:t>Са</w:t>
            </w:r>
            <w:r w:rsidR="00EC0981">
              <w:rPr>
                <w:b/>
                <w:bCs/>
                <w:sz w:val="24"/>
                <w:szCs w:val="24"/>
              </w:rPr>
              <w:t>мостоятельная работа обучающихся</w:t>
            </w:r>
          </w:p>
          <w:p w:rsidR="004F7C58" w:rsidRPr="00EC0981" w:rsidRDefault="00EC0981" w:rsidP="00EC098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bCs/>
                <w:sz w:val="24"/>
                <w:szCs w:val="24"/>
              </w:rPr>
              <w:t>Подготовка с</w:t>
            </w:r>
            <w:r w:rsidR="004F7C58" w:rsidRPr="001A7DF4"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общения по теме</w:t>
            </w:r>
            <w:r w:rsidR="004F7C58">
              <w:rPr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F7C58" w:rsidRPr="00EC0981">
              <w:rPr>
                <w:sz w:val="24"/>
                <w:szCs w:val="24"/>
              </w:rPr>
              <w:t>Оценка демографической ситуации и особенностей демографической политики в различных странах и регионах мира.</w:t>
            </w:r>
          </w:p>
          <w:p w:rsidR="004F7C58" w:rsidRPr="00EC0981" w:rsidRDefault="004F7C58" w:rsidP="00EC098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обобщающих таблиц по темам:</w:t>
            </w:r>
            <w:r w:rsidR="00EC0981">
              <w:rPr>
                <w:sz w:val="24"/>
                <w:szCs w:val="24"/>
              </w:rPr>
              <w:t xml:space="preserve"> </w:t>
            </w:r>
            <w:r w:rsidRPr="00EC0981">
              <w:rPr>
                <w:iCs/>
                <w:sz w:val="24"/>
                <w:szCs w:val="24"/>
              </w:rPr>
              <w:t>Сравнительная оценка качества жизни населения в различных странах и регионах мира</w:t>
            </w:r>
            <w:r w:rsidRPr="00EC0981">
              <w:rPr>
                <w:sz w:val="24"/>
                <w:szCs w:val="24"/>
              </w:rPr>
              <w:t>.</w:t>
            </w:r>
            <w:r w:rsidR="00EC0981">
              <w:rPr>
                <w:sz w:val="24"/>
                <w:szCs w:val="24"/>
              </w:rPr>
              <w:t xml:space="preserve"> </w:t>
            </w:r>
            <w:r w:rsidRPr="00EC0981">
              <w:rPr>
                <w:sz w:val="24"/>
                <w:szCs w:val="24"/>
              </w:rPr>
              <w:t>Оценка качества трудовых ресурсов в различных странах и регионах мира.</w:t>
            </w:r>
          </w:p>
        </w:tc>
        <w:tc>
          <w:tcPr>
            <w:tcW w:w="1134" w:type="dxa"/>
            <w:shd w:val="clear" w:color="auto" w:fill="auto"/>
          </w:tcPr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89" w:type="dxa"/>
            <w:shd w:val="clear" w:color="auto" w:fill="C0C0C0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 w:val="restart"/>
          </w:tcPr>
          <w:p w:rsidR="004F7C58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Тема 5</w:t>
            </w:r>
            <w:r w:rsidRPr="002631D2">
              <w:rPr>
                <w:b/>
                <w:bCs/>
                <w:sz w:val="24"/>
                <w:szCs w:val="24"/>
              </w:rPr>
              <w:t>.</w:t>
            </w:r>
          </w:p>
          <w:p w:rsidR="004F7C58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Мировое хозяйство</w:t>
            </w:r>
          </w:p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A21C84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21C84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4F7C58" w:rsidRPr="002947AB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  <w:shd w:val="clear" w:color="auto" w:fill="FFFFFF" w:themeFill="background1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2,3</w:t>
            </w: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D55851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21C84">
              <w:rPr>
                <w:b/>
                <w:iCs/>
                <w:sz w:val="24"/>
                <w:szCs w:val="24"/>
              </w:rPr>
              <w:t>Современные особенности развития мирового хозяйства</w:t>
            </w:r>
          </w:p>
          <w:p w:rsidR="004F7C58" w:rsidRPr="003B5787" w:rsidRDefault="004F7C58" w:rsidP="00EC0981">
            <w:pPr>
              <w:widowControl w:val="0"/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B5787">
              <w:rPr>
                <w:sz w:val="24"/>
                <w:szCs w:val="24"/>
              </w:rPr>
              <w:t>Мировая экономика, исторические этапы ее развития. Международное геог</w:t>
            </w:r>
            <w:r>
              <w:rPr>
                <w:sz w:val="24"/>
                <w:szCs w:val="24"/>
              </w:rPr>
              <w:t>рафи</w:t>
            </w:r>
            <w:r w:rsidRPr="003B5787">
              <w:rPr>
                <w:sz w:val="24"/>
                <w:szCs w:val="24"/>
              </w:rPr>
              <w:t>ческое разделение труда. Международная специализация и кооперирование. Научно-технический прогресс и его современные особенности.Современные особенности развития мирового хозяйства. Интернационализация производства и глобализация мировой экономики. Региональная интегра</w:t>
            </w:r>
            <w:r>
              <w:rPr>
                <w:sz w:val="24"/>
                <w:szCs w:val="24"/>
              </w:rPr>
              <w:t>ция. Основ</w:t>
            </w:r>
            <w:r w:rsidRPr="003B5787">
              <w:rPr>
                <w:sz w:val="24"/>
                <w:szCs w:val="24"/>
              </w:rPr>
              <w:t>ные показатели, характеризующие место и роль стран в мировой экономике.</w:t>
            </w:r>
          </w:p>
          <w:p w:rsidR="004F7C58" w:rsidRPr="003B5787" w:rsidRDefault="004F7C58" w:rsidP="00EC0981">
            <w:pPr>
              <w:widowControl w:val="0"/>
              <w:autoSpaceDE w:val="0"/>
              <w:autoSpaceDN w:val="0"/>
              <w:adjustRightInd w:val="0"/>
              <w:ind w:firstLine="34"/>
              <w:rPr>
                <w:iCs/>
                <w:sz w:val="24"/>
                <w:szCs w:val="24"/>
              </w:rPr>
            </w:pPr>
            <w:r w:rsidRPr="003B5787">
              <w:rPr>
                <w:sz w:val="24"/>
                <w:szCs w:val="24"/>
              </w:rPr>
              <w:t>Отраслевая структура мирового хозяйства. Исторические этапы развития мирового промышленного производства. Территориальная структура мирового хозяйства, исторические этапы ее развития. Ведущие регионы и страны мира по уровню экономического развития. «Мировые» города.</w:t>
            </w:r>
          </w:p>
          <w:p w:rsidR="004F7C58" w:rsidRPr="00F165F7" w:rsidRDefault="004F7C58" w:rsidP="00EC0981">
            <w:pPr>
              <w:widowControl w:val="0"/>
              <w:tabs>
                <w:tab w:val="left" w:pos="759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4F7C58" w:rsidRPr="00423882" w:rsidRDefault="00423882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1</w:t>
            </w: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F7C58" w:rsidP="004238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Merge/>
            <w:shd w:val="clear" w:color="auto" w:fill="FFFFFF" w:themeFill="background1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47181E" w:rsidRDefault="0047181E" w:rsidP="0047181E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  <w:p w:rsidR="004F7C58" w:rsidRPr="004568F8" w:rsidRDefault="0047181E" w:rsidP="00EC0981">
            <w:r>
              <w:rPr>
                <w:sz w:val="24"/>
                <w:szCs w:val="24"/>
              </w:rPr>
              <w:t>О</w:t>
            </w:r>
            <w:r w:rsidR="004F7C58" w:rsidRPr="00BF663A">
              <w:rPr>
                <w:sz w:val="24"/>
                <w:szCs w:val="24"/>
              </w:rPr>
              <w:t>пределение географии основных отраслей и производств мирового хозяйства;определение стран-экспортеров основных видов промышленной и сельскохозяйственной  продукции,  видов  сырья;  районов  международного</w:t>
            </w:r>
            <w:r w:rsidR="004F7C58" w:rsidRPr="00BF663A">
              <w:rPr>
                <w:sz w:val="24"/>
                <w:szCs w:val="24"/>
              </w:rPr>
              <w:br/>
              <w:t>туризма и отдыха, стран, предоставляющих банковские и другие виды ме</w:t>
            </w:r>
            <w:r w:rsidR="004F7C58" w:rsidRPr="00BF663A">
              <w:rPr>
                <w:sz w:val="24"/>
                <w:szCs w:val="24"/>
              </w:rPr>
              <w:softHyphen/>
              <w:t>ждународных услуг.</w:t>
            </w:r>
          </w:p>
        </w:tc>
        <w:tc>
          <w:tcPr>
            <w:tcW w:w="1134" w:type="dxa"/>
            <w:shd w:val="clear" w:color="auto" w:fill="auto"/>
          </w:tcPr>
          <w:p w:rsidR="004F7C58" w:rsidRPr="00423882" w:rsidRDefault="004F7C58" w:rsidP="00EC0981">
            <w:pPr>
              <w:tabs>
                <w:tab w:val="left" w:pos="810"/>
              </w:tabs>
              <w:jc w:val="center"/>
              <w:rPr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89" w:type="dxa"/>
            <w:vMerge/>
            <w:shd w:val="clear" w:color="auto" w:fill="FFFFFF" w:themeFill="background1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D55851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D55851">
              <w:rPr>
                <w:b/>
                <w:bCs/>
                <w:sz w:val="24"/>
                <w:szCs w:val="24"/>
              </w:rPr>
              <w:t xml:space="preserve">Самостоятельная </w:t>
            </w:r>
            <w:r>
              <w:rPr>
                <w:b/>
                <w:bCs/>
                <w:sz w:val="24"/>
                <w:szCs w:val="24"/>
              </w:rPr>
              <w:t>рабо</w:t>
            </w:r>
            <w:r w:rsidR="0047181E">
              <w:rPr>
                <w:b/>
                <w:bCs/>
                <w:sz w:val="24"/>
                <w:szCs w:val="24"/>
              </w:rPr>
              <w:t>та обучающихся</w:t>
            </w:r>
          </w:p>
          <w:p w:rsidR="004F7C58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 по контурным картам по темам:</w:t>
            </w:r>
          </w:p>
          <w:p w:rsidR="004F7C58" w:rsidRPr="0047181E" w:rsidRDefault="004F7C58" w:rsidP="0047181E">
            <w:pPr>
              <w:widowControl w:val="0"/>
              <w:autoSpaceDE w:val="0"/>
              <w:autoSpaceDN w:val="0"/>
              <w:adjustRightInd w:val="0"/>
              <w:spacing w:line="226" w:lineRule="auto"/>
              <w:rPr>
                <w:sz w:val="24"/>
                <w:szCs w:val="24"/>
              </w:rPr>
            </w:pPr>
            <w:r w:rsidRPr="0047181E">
              <w:rPr>
                <w:sz w:val="24"/>
                <w:szCs w:val="24"/>
              </w:rPr>
              <w:t>Определение особенностей размещения различных отраслей мирового хозяйства.</w:t>
            </w:r>
          </w:p>
          <w:p w:rsidR="004F7C58" w:rsidRPr="0047181E" w:rsidRDefault="004F7C58" w:rsidP="0047181E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sz w:val="24"/>
                <w:szCs w:val="24"/>
              </w:rPr>
            </w:pPr>
            <w:r w:rsidRPr="0047181E">
              <w:rPr>
                <w:iCs/>
                <w:sz w:val="24"/>
                <w:szCs w:val="24"/>
              </w:rPr>
              <w:t>Определение хозяйственной специализации стран и регионов мира</w:t>
            </w:r>
            <w:r w:rsidRPr="0047181E">
              <w:rPr>
                <w:sz w:val="24"/>
                <w:szCs w:val="24"/>
              </w:rPr>
              <w:t>.</w:t>
            </w:r>
          </w:p>
          <w:p w:rsidR="004F7C58" w:rsidRPr="001A7DF4" w:rsidRDefault="004F7C58" w:rsidP="00EC0981">
            <w:pPr>
              <w:widowControl w:val="0"/>
              <w:autoSpaceDE w:val="0"/>
              <w:autoSpaceDN w:val="0"/>
              <w:adjustRightInd w:val="0"/>
              <w:spacing w:line="3" w:lineRule="exact"/>
              <w:rPr>
                <w:sz w:val="24"/>
                <w:szCs w:val="24"/>
              </w:rPr>
            </w:pPr>
          </w:p>
          <w:p w:rsidR="004F7C58" w:rsidRPr="0047181E" w:rsidRDefault="004F7C58" w:rsidP="00471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47181E">
              <w:rPr>
                <w:sz w:val="24"/>
                <w:szCs w:val="24"/>
              </w:rPr>
              <w:t>Определение основных направлений международной торговли товарами и факторов, формирующих международную хозяйственную специализацию стран и регионов мира.</w:t>
            </w:r>
          </w:p>
        </w:tc>
        <w:tc>
          <w:tcPr>
            <w:tcW w:w="1134" w:type="dxa"/>
            <w:shd w:val="clear" w:color="auto" w:fill="auto"/>
          </w:tcPr>
          <w:p w:rsidR="004F7C58" w:rsidRPr="00423882" w:rsidRDefault="0047181E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Merge/>
            <w:shd w:val="clear" w:color="auto" w:fill="C0C0C0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 w:val="restart"/>
          </w:tcPr>
          <w:p w:rsidR="004F7C58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6</w:t>
            </w:r>
            <w:r w:rsidRPr="002631D2">
              <w:rPr>
                <w:b/>
                <w:bCs/>
                <w:sz w:val="24"/>
                <w:szCs w:val="24"/>
              </w:rPr>
              <w:t>.</w:t>
            </w:r>
          </w:p>
          <w:p w:rsidR="004F7C58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Регионы мира</w:t>
            </w:r>
          </w:p>
          <w:p w:rsidR="004F7C58" w:rsidRPr="001D6A1B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0801" w:type="dxa"/>
          </w:tcPr>
          <w:p w:rsidR="004F7C58" w:rsidRPr="00D55851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D55851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  <w:shd w:val="clear" w:color="auto" w:fill="FFFFFF" w:themeFill="background1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2,3</w:t>
            </w: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D55851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D55851">
              <w:rPr>
                <w:b/>
                <w:iCs/>
                <w:sz w:val="24"/>
                <w:szCs w:val="24"/>
              </w:rPr>
              <w:t>География населения и хозяйства Зарубежной Европы</w:t>
            </w:r>
          </w:p>
          <w:p w:rsidR="004F7C58" w:rsidRDefault="004F7C58" w:rsidP="00EC0981">
            <w:pPr>
              <w:widowControl w:val="0"/>
              <w:overflowPunct w:val="0"/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8369E1">
              <w:rPr>
                <w:sz w:val="24"/>
                <w:szCs w:val="24"/>
              </w:rPr>
              <w:t xml:space="preserve">Место и роль Зарубежной Европы в мире. Особенности географического положения региона. История формирования его политической карты. </w:t>
            </w:r>
          </w:p>
          <w:p w:rsidR="004F7C58" w:rsidRDefault="004F7C58" w:rsidP="00EC0981">
            <w:pPr>
              <w:widowControl w:val="0"/>
              <w:overflowPunct w:val="0"/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8369E1">
              <w:rPr>
                <w:sz w:val="24"/>
                <w:szCs w:val="24"/>
              </w:rPr>
              <w:t>Характерные черты природно-ресурсного потенциала, населения и хозяйства.</w:t>
            </w:r>
          </w:p>
          <w:p w:rsidR="004F7C58" w:rsidRPr="008369E1" w:rsidRDefault="004F7C58" w:rsidP="00EC0981">
            <w:pPr>
              <w:widowControl w:val="0"/>
              <w:overflowPunct w:val="0"/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8369E1">
              <w:rPr>
                <w:sz w:val="24"/>
                <w:szCs w:val="24"/>
              </w:rPr>
              <w:t>Отрасли международной специализации. Территориальная структура хозяйства.</w:t>
            </w:r>
          </w:p>
          <w:p w:rsidR="004F7C58" w:rsidRDefault="004F7C58" w:rsidP="00EC0981">
            <w:pPr>
              <w:widowControl w:val="0"/>
              <w:overflowPunct w:val="0"/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8369E1">
              <w:rPr>
                <w:sz w:val="24"/>
                <w:szCs w:val="24"/>
              </w:rPr>
              <w:t xml:space="preserve">Германия и Великобритания как ведущие страны Зарубежной Европы. Условия их формирования и развития. Особенности политической системы. </w:t>
            </w:r>
          </w:p>
          <w:p w:rsidR="004F7C58" w:rsidRPr="008369E1" w:rsidRDefault="004F7C58" w:rsidP="00423882">
            <w:pPr>
              <w:widowControl w:val="0"/>
              <w:overflowPunct w:val="0"/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8369E1">
              <w:rPr>
                <w:sz w:val="24"/>
                <w:szCs w:val="24"/>
              </w:rPr>
              <w:t xml:space="preserve">Природно-ресурсный потенциал, население, ведущие отрасли хозяйства </w:t>
            </w:r>
            <w:r w:rsidR="00423882">
              <w:rPr>
                <w:sz w:val="24"/>
                <w:szCs w:val="24"/>
              </w:rPr>
              <w:t>и их территориальная структура.</w:t>
            </w:r>
          </w:p>
        </w:tc>
        <w:tc>
          <w:tcPr>
            <w:tcW w:w="1134" w:type="dxa"/>
            <w:shd w:val="clear" w:color="auto" w:fill="auto"/>
          </w:tcPr>
          <w:p w:rsidR="004F7C58" w:rsidRPr="00423882" w:rsidRDefault="00423882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1</w:t>
            </w: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F7C58" w:rsidP="00423882">
            <w:pPr>
              <w:tabs>
                <w:tab w:val="left" w:pos="360"/>
                <w:tab w:val="center" w:pos="45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Merge/>
            <w:shd w:val="clear" w:color="auto" w:fill="FFFFFF" w:themeFill="background1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47181E" w:rsidRDefault="0047181E" w:rsidP="0047181E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  <w:p w:rsidR="004F7C58" w:rsidRPr="00BF663A" w:rsidRDefault="0047181E" w:rsidP="00EC0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="004F7C58" w:rsidRPr="00BF663A">
              <w:rPr>
                <w:sz w:val="24"/>
                <w:szCs w:val="24"/>
              </w:rPr>
              <w:t>бъяснение взаимосвязей между размещением населения, хозяйства,</w:t>
            </w:r>
            <w:r w:rsidR="004F7C58" w:rsidRPr="00BF663A">
              <w:rPr>
                <w:sz w:val="24"/>
                <w:szCs w:val="24"/>
              </w:rPr>
              <w:br/>
              <w:t>природными условиями разных территорий;</w:t>
            </w:r>
          </w:p>
          <w:p w:rsidR="004F7C58" w:rsidRPr="00D55851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Cs/>
                <w:sz w:val="24"/>
                <w:szCs w:val="24"/>
              </w:rPr>
            </w:pPr>
            <w:r w:rsidRPr="00BF663A">
              <w:rPr>
                <w:sz w:val="24"/>
                <w:szCs w:val="24"/>
              </w:rPr>
              <w:t>составление   комплексной   географической   характеристики   стран</w:t>
            </w:r>
            <w:r w:rsidRPr="00BF663A">
              <w:rPr>
                <w:sz w:val="24"/>
                <w:szCs w:val="24"/>
              </w:rPr>
              <w:br/>
              <w:t>разных типов и крупных регионов мира; определение их географической</w:t>
            </w:r>
            <w:r w:rsidRPr="00BF663A">
              <w:rPr>
                <w:sz w:val="24"/>
                <w:szCs w:val="24"/>
              </w:rPr>
              <w:br/>
              <w:t>специфики.</w:t>
            </w:r>
          </w:p>
        </w:tc>
        <w:tc>
          <w:tcPr>
            <w:tcW w:w="1134" w:type="dxa"/>
            <w:shd w:val="clear" w:color="auto" w:fill="auto"/>
          </w:tcPr>
          <w:p w:rsidR="004F7C58" w:rsidRPr="00423882" w:rsidRDefault="00423882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1389" w:type="dxa"/>
            <w:vMerge/>
            <w:shd w:val="clear" w:color="auto" w:fill="FFFFFF" w:themeFill="background1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D55851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D55851">
              <w:rPr>
                <w:b/>
                <w:bCs/>
                <w:sz w:val="24"/>
                <w:szCs w:val="24"/>
              </w:rPr>
              <w:t>Са</w:t>
            </w:r>
            <w:r>
              <w:rPr>
                <w:b/>
                <w:bCs/>
                <w:sz w:val="24"/>
                <w:szCs w:val="24"/>
              </w:rPr>
              <w:t>мостоя</w:t>
            </w:r>
            <w:r w:rsidR="0047181E">
              <w:rPr>
                <w:b/>
                <w:bCs/>
                <w:sz w:val="24"/>
                <w:szCs w:val="24"/>
              </w:rPr>
              <w:t>тельная работа обучающихся</w:t>
            </w:r>
          </w:p>
          <w:p w:rsidR="004F7C58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сообщений по темам:</w:t>
            </w:r>
          </w:p>
          <w:p w:rsidR="004F7C58" w:rsidRPr="009C27B7" w:rsidRDefault="004F7C58" w:rsidP="0047181E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9C27B7">
              <w:rPr>
                <w:sz w:val="24"/>
                <w:szCs w:val="24"/>
              </w:rPr>
              <w:t xml:space="preserve"> «Горячие точки» на карте Зарубежной Европы</w:t>
            </w:r>
            <w:r>
              <w:rPr>
                <w:sz w:val="24"/>
                <w:szCs w:val="24"/>
              </w:rPr>
              <w:t xml:space="preserve"> и Азии</w:t>
            </w:r>
            <w:r w:rsidRPr="009C27B7">
              <w:rPr>
                <w:sz w:val="24"/>
                <w:szCs w:val="24"/>
              </w:rPr>
              <w:t xml:space="preserve">. </w:t>
            </w:r>
          </w:p>
          <w:p w:rsidR="004F7C58" w:rsidRPr="009C27B7" w:rsidRDefault="004F7C58" w:rsidP="0047181E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9C27B7">
              <w:rPr>
                <w:sz w:val="24"/>
                <w:szCs w:val="24"/>
              </w:rPr>
              <w:t xml:space="preserve">Запад и Восток Германии сегодня. </w:t>
            </w:r>
          </w:p>
          <w:p w:rsidR="004F7C58" w:rsidRPr="009C27B7" w:rsidRDefault="004F7C58" w:rsidP="00EC0981">
            <w:pPr>
              <w:widowControl w:val="0"/>
              <w:autoSpaceDE w:val="0"/>
              <w:autoSpaceDN w:val="0"/>
              <w:adjustRightInd w:val="0"/>
              <w:spacing w:line="2" w:lineRule="exact"/>
              <w:rPr>
                <w:sz w:val="24"/>
                <w:szCs w:val="24"/>
              </w:rPr>
            </w:pPr>
          </w:p>
          <w:p w:rsidR="004F7C58" w:rsidRPr="009C27B7" w:rsidRDefault="004F7C58" w:rsidP="0047181E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4"/>
                <w:szCs w:val="24"/>
              </w:rPr>
            </w:pPr>
            <w:r w:rsidRPr="009C27B7">
              <w:rPr>
                <w:sz w:val="24"/>
                <w:szCs w:val="24"/>
              </w:rPr>
              <w:t xml:space="preserve">Этнолингвистический и религиозный состав населения субрегионов Зарубежной Азии. </w:t>
            </w:r>
          </w:p>
          <w:p w:rsidR="004F7C58" w:rsidRPr="009C27B7" w:rsidRDefault="004F7C58" w:rsidP="0047181E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9C27B7">
              <w:rPr>
                <w:sz w:val="24"/>
                <w:szCs w:val="24"/>
              </w:rPr>
              <w:t xml:space="preserve">Экономические реформы в Японии, Южной Корее и Китае. </w:t>
            </w:r>
          </w:p>
          <w:p w:rsidR="004F7C58" w:rsidRPr="00297E24" w:rsidRDefault="004F7C58" w:rsidP="0047181E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9C27B7">
              <w:rPr>
                <w:sz w:val="24"/>
                <w:szCs w:val="24"/>
              </w:rPr>
              <w:t>Особенно</w:t>
            </w:r>
            <w:r w:rsidR="0047181E">
              <w:rPr>
                <w:sz w:val="24"/>
                <w:szCs w:val="24"/>
              </w:rPr>
              <w:t xml:space="preserve">сти политической карты Африки. </w:t>
            </w:r>
          </w:p>
        </w:tc>
        <w:tc>
          <w:tcPr>
            <w:tcW w:w="1134" w:type="dxa"/>
            <w:shd w:val="clear" w:color="auto" w:fill="auto"/>
          </w:tcPr>
          <w:p w:rsidR="004F7C58" w:rsidRPr="00423882" w:rsidRDefault="0047181E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389" w:type="dxa"/>
            <w:vMerge/>
            <w:shd w:val="clear" w:color="auto" w:fill="C0C0C0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 w:val="restart"/>
          </w:tcPr>
          <w:p w:rsidR="004F7C58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7</w:t>
            </w:r>
            <w:r w:rsidRPr="002631D2">
              <w:rPr>
                <w:b/>
                <w:bCs/>
                <w:sz w:val="24"/>
                <w:szCs w:val="24"/>
              </w:rPr>
              <w:t>.</w:t>
            </w:r>
          </w:p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Россия в современном мире</w:t>
            </w:r>
          </w:p>
        </w:tc>
        <w:tc>
          <w:tcPr>
            <w:tcW w:w="10801" w:type="dxa"/>
          </w:tcPr>
          <w:p w:rsidR="004F7C58" w:rsidRPr="00423882" w:rsidRDefault="00423882" w:rsidP="00423882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C58" w:rsidRPr="00423882" w:rsidRDefault="00423882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shd w:val="clear" w:color="auto" w:fill="FFFFFF" w:themeFill="background1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2,3</w:t>
            </w: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B67384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55851">
              <w:rPr>
                <w:b/>
                <w:sz w:val="24"/>
                <w:szCs w:val="24"/>
              </w:rPr>
              <w:t>Россия на политической карте мира.</w:t>
            </w:r>
            <w:r w:rsidRPr="008369E1">
              <w:rPr>
                <w:sz w:val="24"/>
                <w:szCs w:val="24"/>
              </w:rPr>
              <w:t xml:space="preserve"> Изменение географического, геополитического и геоэкономического положения России на рубеже XX—XXI веков. Характеристика современного этапа социально-экономического развития.</w:t>
            </w:r>
          </w:p>
          <w:p w:rsidR="004F7C58" w:rsidRPr="0072603A" w:rsidRDefault="004F7C58" w:rsidP="00EC0981">
            <w:pPr>
              <w:widowControl w:val="0"/>
              <w:overflowPunct w:val="0"/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  <w:lang w:val="en-US"/>
              </w:rPr>
            </w:pPr>
            <w:r w:rsidRPr="008369E1">
              <w:rPr>
                <w:sz w:val="24"/>
                <w:szCs w:val="24"/>
              </w:rPr>
              <w:t>Место России в мировом хозяйстве и международном географическом разделении труда.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специализации.</w:t>
            </w:r>
          </w:p>
        </w:tc>
        <w:tc>
          <w:tcPr>
            <w:tcW w:w="1134" w:type="dxa"/>
            <w:vMerge/>
            <w:shd w:val="clear" w:color="auto" w:fill="auto"/>
          </w:tcPr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Merge/>
            <w:shd w:val="clear" w:color="auto" w:fill="FFFFFF" w:themeFill="background1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BF663A" w:rsidRDefault="0047181E" w:rsidP="0047181E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  <w:p w:rsidR="004F7C58" w:rsidRPr="00BF663A" w:rsidRDefault="0047181E" w:rsidP="00EC0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F7C58" w:rsidRPr="00BF663A">
              <w:rPr>
                <w:sz w:val="24"/>
                <w:szCs w:val="24"/>
              </w:rPr>
              <w:t>пределение роли России и ее отдельных регионов в международном</w:t>
            </w:r>
            <w:r w:rsidR="004F7C58" w:rsidRPr="00BF663A">
              <w:rPr>
                <w:sz w:val="24"/>
                <w:szCs w:val="24"/>
              </w:rPr>
              <w:br/>
              <w:t>географическом разделении труда;</w:t>
            </w:r>
          </w:p>
          <w:p w:rsidR="004F7C58" w:rsidRPr="004568F8" w:rsidRDefault="008E5363" w:rsidP="00EC0981">
            <w:r>
              <w:rPr>
                <w:sz w:val="24"/>
                <w:szCs w:val="24"/>
              </w:rPr>
              <w:t>А</w:t>
            </w:r>
            <w:r w:rsidR="004F7C58" w:rsidRPr="00BF663A">
              <w:rPr>
                <w:sz w:val="24"/>
                <w:szCs w:val="24"/>
              </w:rPr>
              <w:t>нализ      особенностей      современного      геополитического      и геоэкономического положения России, т</w:t>
            </w:r>
            <w:r w:rsidR="004F7C58">
              <w:rPr>
                <w:sz w:val="24"/>
                <w:szCs w:val="24"/>
              </w:rPr>
              <w:t>енденций их возможного развития.</w:t>
            </w:r>
          </w:p>
        </w:tc>
        <w:tc>
          <w:tcPr>
            <w:tcW w:w="1134" w:type="dxa"/>
            <w:shd w:val="clear" w:color="auto" w:fill="auto"/>
          </w:tcPr>
          <w:p w:rsidR="004F7C58" w:rsidRPr="00423882" w:rsidRDefault="00423882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shd w:val="clear" w:color="auto" w:fill="FFFFFF" w:themeFill="background1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Default="004F7C58" w:rsidP="0047181E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bCs/>
                <w:sz w:val="24"/>
                <w:szCs w:val="24"/>
              </w:rPr>
            </w:pPr>
            <w:r w:rsidRPr="00D55851">
              <w:rPr>
                <w:b/>
                <w:bCs/>
                <w:sz w:val="24"/>
                <w:szCs w:val="24"/>
              </w:rPr>
              <w:t>Са</w:t>
            </w:r>
            <w:r w:rsidR="0047181E">
              <w:rPr>
                <w:b/>
                <w:bCs/>
                <w:sz w:val="24"/>
                <w:szCs w:val="24"/>
              </w:rPr>
              <w:t>мостоятельная работа обучающихся</w:t>
            </w:r>
          </w:p>
          <w:p w:rsidR="004F7C58" w:rsidRPr="0047181E" w:rsidRDefault="0047181E" w:rsidP="0047181E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bCs/>
                <w:sz w:val="24"/>
                <w:szCs w:val="24"/>
              </w:rPr>
              <w:t>Подготовка сообщений по теме</w:t>
            </w:r>
            <w:r w:rsidR="004F7C5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4F7C58" w:rsidRPr="0047181E">
              <w:rPr>
                <w:iCs/>
                <w:sz w:val="24"/>
                <w:szCs w:val="24"/>
              </w:rPr>
              <w:t>Оценка современного геополитического и геоэкономического положения России</w:t>
            </w:r>
            <w:r w:rsidR="004F7C58" w:rsidRPr="0047181E">
              <w:rPr>
                <w:sz w:val="24"/>
                <w:szCs w:val="24"/>
              </w:rPr>
              <w:t>.</w:t>
            </w:r>
          </w:p>
          <w:p w:rsidR="004F7C58" w:rsidRPr="00677990" w:rsidRDefault="004F7C58" w:rsidP="00EC0981">
            <w:pPr>
              <w:widowControl w:val="0"/>
              <w:autoSpaceDE w:val="0"/>
              <w:autoSpaceDN w:val="0"/>
              <w:adjustRightInd w:val="0"/>
              <w:spacing w:line="3" w:lineRule="exact"/>
              <w:rPr>
                <w:sz w:val="24"/>
                <w:szCs w:val="24"/>
              </w:rPr>
            </w:pPr>
          </w:p>
          <w:p w:rsidR="004F7C58" w:rsidRPr="0047181E" w:rsidRDefault="004F7C58" w:rsidP="0047181E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47181E">
              <w:rPr>
                <w:iCs/>
                <w:sz w:val="24"/>
                <w:szCs w:val="24"/>
              </w:rPr>
              <w:t xml:space="preserve">Работа по контурным картам: Составление карт </w:t>
            </w:r>
            <w:r w:rsidRPr="0047181E">
              <w:rPr>
                <w:sz w:val="24"/>
                <w:szCs w:val="24"/>
              </w:rPr>
              <w:t>(</w:t>
            </w:r>
            <w:r w:rsidRPr="0047181E">
              <w:rPr>
                <w:iCs/>
                <w:sz w:val="24"/>
                <w:szCs w:val="24"/>
              </w:rPr>
              <w:t>картосхем</w:t>
            </w:r>
            <w:r w:rsidRPr="0047181E">
              <w:rPr>
                <w:sz w:val="24"/>
                <w:szCs w:val="24"/>
              </w:rPr>
              <w:t>)</w:t>
            </w:r>
            <w:r w:rsidRPr="0047181E">
              <w:rPr>
                <w:iCs/>
                <w:sz w:val="24"/>
                <w:szCs w:val="24"/>
              </w:rPr>
              <w:t xml:space="preserve"> внешнеторговых связей России</w:t>
            </w:r>
            <w:r w:rsidRPr="0047181E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4F7C58" w:rsidRPr="00423882" w:rsidRDefault="0047181E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shd w:val="clear" w:color="auto" w:fill="C0C0C0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 w:val="restart"/>
          </w:tcPr>
          <w:p w:rsidR="004F7C58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8</w:t>
            </w:r>
            <w:r w:rsidRPr="002631D2">
              <w:rPr>
                <w:b/>
                <w:bCs/>
                <w:sz w:val="24"/>
                <w:szCs w:val="24"/>
              </w:rPr>
              <w:t>.</w:t>
            </w:r>
          </w:p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Географические аспекты современных глобальных </w:t>
            </w:r>
            <w:r>
              <w:rPr>
                <w:b/>
                <w:bCs/>
                <w:sz w:val="24"/>
                <w:szCs w:val="24"/>
              </w:rPr>
              <w:lastRenderedPageBreak/>
              <w:t>проблем человечества</w:t>
            </w:r>
          </w:p>
        </w:tc>
        <w:tc>
          <w:tcPr>
            <w:tcW w:w="10801" w:type="dxa"/>
          </w:tcPr>
          <w:p w:rsidR="004F7C58" w:rsidRPr="008E5363" w:rsidRDefault="008E5363" w:rsidP="008E5363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134" w:type="dxa"/>
            <w:shd w:val="clear" w:color="auto" w:fill="auto"/>
          </w:tcPr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Merge/>
            <w:shd w:val="clear" w:color="auto" w:fill="C0C0C0"/>
          </w:tcPr>
          <w:p w:rsidR="004F7C58" w:rsidRPr="002631D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8369E1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B67384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55851">
              <w:rPr>
                <w:b/>
                <w:sz w:val="24"/>
                <w:szCs w:val="24"/>
              </w:rPr>
              <w:t>Глобальные проблемы человечества</w:t>
            </w:r>
            <w:r w:rsidRPr="008369E1">
              <w:rPr>
                <w:sz w:val="24"/>
                <w:szCs w:val="24"/>
              </w:rPr>
              <w:t xml:space="preserve">. Сырьевая, энергетическая, демографическая, продовольственная и экологическая проблемы как особо приоритетные, возможные пути их решения. </w:t>
            </w:r>
          </w:p>
          <w:p w:rsidR="004F7C58" w:rsidRPr="0072603A" w:rsidRDefault="004F7C58" w:rsidP="008E536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69E1">
              <w:rPr>
                <w:sz w:val="24"/>
                <w:szCs w:val="24"/>
              </w:rPr>
              <w:t>Проблема преодоления отсталости развивающихся стран. Роль географии в решении глобальных проблем человечества.</w:t>
            </w:r>
          </w:p>
        </w:tc>
        <w:tc>
          <w:tcPr>
            <w:tcW w:w="1134" w:type="dxa"/>
            <w:shd w:val="clear" w:color="auto" w:fill="auto"/>
          </w:tcPr>
          <w:p w:rsidR="004F7C58" w:rsidRPr="00423882" w:rsidRDefault="008E5363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shd w:val="clear" w:color="auto" w:fill="FFFFFF" w:themeFill="background1"/>
          </w:tcPr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a9"/>
                <w:i w:val="0"/>
              </w:rPr>
            </w:pPr>
            <w:r w:rsidRPr="00423882">
              <w:rPr>
                <w:bCs/>
                <w:i/>
                <w:sz w:val="24"/>
                <w:szCs w:val="24"/>
              </w:rPr>
              <w:t>2,3</w:t>
            </w: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8369E1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Default="0047181E" w:rsidP="0047181E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  <w:p w:rsidR="004F7C58" w:rsidRPr="00BF663A" w:rsidRDefault="0047181E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В</w:t>
            </w:r>
            <w:r w:rsidR="004F7C58" w:rsidRPr="00BF663A">
              <w:rPr>
                <w:sz w:val="24"/>
                <w:szCs w:val="24"/>
              </w:rPr>
              <w:t>ыявление по картам регионов с неблагоприятной экологической ситуацией, а также географических аспектов других глобальных проблем</w:t>
            </w:r>
            <w:r w:rsidR="004F7C58" w:rsidRPr="00BF663A">
              <w:rPr>
                <w:sz w:val="24"/>
                <w:szCs w:val="24"/>
              </w:rPr>
              <w:br/>
              <w:t>человечества; выявление, объяснение и оценка важнейших событий международной жизни; географических аспектов различных текущих событий и ситуаций в русле решения глобальных проблем человечества.</w:t>
            </w:r>
          </w:p>
        </w:tc>
        <w:tc>
          <w:tcPr>
            <w:tcW w:w="1134" w:type="dxa"/>
            <w:shd w:val="clear" w:color="auto" w:fill="auto"/>
          </w:tcPr>
          <w:p w:rsidR="004F7C58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E5363" w:rsidRPr="00423882" w:rsidRDefault="008E5363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389" w:type="dxa"/>
            <w:vMerge/>
            <w:shd w:val="clear" w:color="auto" w:fill="FFFFFF" w:themeFill="background1"/>
          </w:tcPr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560" w:type="dxa"/>
            <w:vMerge/>
          </w:tcPr>
          <w:p w:rsidR="004F7C58" w:rsidRPr="008369E1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1" w:type="dxa"/>
          </w:tcPr>
          <w:p w:rsidR="004F7C58" w:rsidRPr="00D55851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D55851">
              <w:rPr>
                <w:b/>
                <w:bCs/>
                <w:sz w:val="24"/>
                <w:szCs w:val="24"/>
              </w:rPr>
              <w:t>Са</w:t>
            </w:r>
            <w:r w:rsidR="0047181E">
              <w:rPr>
                <w:b/>
                <w:bCs/>
                <w:sz w:val="24"/>
                <w:szCs w:val="24"/>
              </w:rPr>
              <w:t>мостоятельная работа обучающихся</w:t>
            </w:r>
          </w:p>
          <w:p w:rsidR="004F7C58" w:rsidRDefault="004F7C58" w:rsidP="00471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презентаций  по темам:</w:t>
            </w:r>
            <w:r w:rsidR="0047181E">
              <w:rPr>
                <w:bCs/>
                <w:sz w:val="24"/>
                <w:szCs w:val="24"/>
              </w:rPr>
              <w:t xml:space="preserve"> </w:t>
            </w:r>
            <w:r w:rsidRPr="0047181E">
              <w:rPr>
                <w:sz w:val="24"/>
                <w:szCs w:val="24"/>
              </w:rPr>
              <w:t>Глобальная проблема изменения климата</w:t>
            </w:r>
            <w:r w:rsidR="0047181E">
              <w:rPr>
                <w:sz w:val="24"/>
                <w:szCs w:val="24"/>
              </w:rPr>
              <w:t>;</w:t>
            </w:r>
            <w:r w:rsidR="0047181E">
              <w:rPr>
                <w:bCs/>
                <w:sz w:val="24"/>
                <w:szCs w:val="24"/>
              </w:rPr>
              <w:t xml:space="preserve"> </w:t>
            </w:r>
            <w:r w:rsidRPr="0047181E">
              <w:rPr>
                <w:iCs/>
                <w:sz w:val="24"/>
                <w:szCs w:val="24"/>
              </w:rPr>
              <w:t>Выявление и оценка важнейших международных событий и ситуаций</w:t>
            </w:r>
            <w:r w:rsidRPr="0047181E">
              <w:rPr>
                <w:sz w:val="24"/>
                <w:szCs w:val="24"/>
              </w:rPr>
              <w:t>,</w:t>
            </w:r>
            <w:r w:rsidRPr="0047181E">
              <w:rPr>
                <w:iCs/>
                <w:sz w:val="24"/>
                <w:szCs w:val="24"/>
              </w:rPr>
              <w:t xml:space="preserve"> связанных с глобальными проблемами человечества</w:t>
            </w:r>
            <w:r w:rsidRPr="0047181E">
              <w:rPr>
                <w:sz w:val="24"/>
                <w:szCs w:val="24"/>
              </w:rPr>
              <w:t>.</w:t>
            </w:r>
          </w:p>
          <w:p w:rsidR="0047181E" w:rsidRPr="0047181E" w:rsidRDefault="0047181E" w:rsidP="00471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7181E">
              <w:rPr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  <w:shd w:val="clear" w:color="auto" w:fill="auto"/>
          </w:tcPr>
          <w:p w:rsidR="004F7C58" w:rsidRPr="00423882" w:rsidRDefault="0047181E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2</w:t>
            </w:r>
          </w:p>
          <w:p w:rsidR="0047181E" w:rsidRPr="00423882" w:rsidRDefault="0047181E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7181E" w:rsidRPr="00423882" w:rsidRDefault="0047181E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7181E" w:rsidRPr="00423882" w:rsidRDefault="0047181E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47181E" w:rsidRPr="00423882" w:rsidRDefault="0047181E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2388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Merge/>
            <w:shd w:val="clear" w:color="auto" w:fill="FFFFFF" w:themeFill="background1"/>
          </w:tcPr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4F7C58" w:rsidRPr="002631D2" w:rsidTr="00EC0981">
        <w:trPr>
          <w:trHeight w:val="20"/>
        </w:trPr>
        <w:tc>
          <w:tcPr>
            <w:tcW w:w="12361" w:type="dxa"/>
            <w:gridSpan w:val="2"/>
          </w:tcPr>
          <w:p w:rsidR="004F7C58" w:rsidRPr="008369E1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8369E1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shd w:val="clear" w:color="auto" w:fill="auto"/>
          </w:tcPr>
          <w:p w:rsidR="004F7C58" w:rsidRPr="00423882" w:rsidRDefault="001919C5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</w:t>
            </w:r>
          </w:p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389" w:type="dxa"/>
            <w:vMerge/>
            <w:shd w:val="clear" w:color="auto" w:fill="C0C0C0"/>
          </w:tcPr>
          <w:p w:rsidR="004F7C58" w:rsidRPr="00423882" w:rsidRDefault="004F7C58" w:rsidP="00EC09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</w:tbl>
    <w:p w:rsidR="00BC64CB" w:rsidRPr="002631D2" w:rsidRDefault="00BC64CB" w:rsidP="00BC64CB">
      <w:pPr>
        <w:jc w:val="right"/>
        <w:rPr>
          <w:sz w:val="24"/>
          <w:szCs w:val="24"/>
        </w:rPr>
      </w:pPr>
    </w:p>
    <w:p w:rsidR="00BC64CB" w:rsidRPr="00D55851" w:rsidRDefault="00BC64CB" w:rsidP="00BC64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D55851">
        <w:rPr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BC64CB" w:rsidRPr="00D55851" w:rsidRDefault="00BC64CB" w:rsidP="00BC64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D55851">
        <w:rPr>
          <w:sz w:val="28"/>
          <w:szCs w:val="28"/>
        </w:rPr>
        <w:t xml:space="preserve">1. – ознакомительный (узнавание ранее изученных объектов, свойств); </w:t>
      </w:r>
    </w:p>
    <w:p w:rsidR="00BC64CB" w:rsidRPr="00D55851" w:rsidRDefault="00BC64CB" w:rsidP="00BC64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D55851">
        <w:rPr>
          <w:sz w:val="28"/>
          <w:szCs w:val="28"/>
        </w:rPr>
        <w:t>2. – репродуктивный (выполнение деятельности по образцу, инструкции или под руководством)</w:t>
      </w:r>
    </w:p>
    <w:p w:rsidR="00BC64CB" w:rsidRPr="00D55851" w:rsidRDefault="00BC64CB" w:rsidP="00BC64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 w:rsidRPr="00D55851">
        <w:rPr>
          <w:sz w:val="28"/>
          <w:szCs w:val="28"/>
        </w:rPr>
        <w:t>3. – продуктивный (планирование и самостоятельное выполнение деятельности, решение проблемных задач)</w:t>
      </w:r>
    </w:p>
    <w:p w:rsidR="00BC64CB" w:rsidRPr="00874597" w:rsidRDefault="00BC64CB" w:rsidP="00BC64CB">
      <w:pPr>
        <w:jc w:val="right"/>
        <w:rPr>
          <w:sz w:val="24"/>
          <w:szCs w:val="24"/>
        </w:rPr>
      </w:pPr>
    </w:p>
    <w:p w:rsidR="00BC64CB" w:rsidRPr="00874597" w:rsidRDefault="00BC64CB" w:rsidP="00BC64CB">
      <w:pPr>
        <w:jc w:val="right"/>
        <w:rPr>
          <w:sz w:val="24"/>
          <w:szCs w:val="24"/>
        </w:rPr>
        <w:sectPr w:rsidR="00BC64CB" w:rsidRPr="00874597" w:rsidSect="00A619EB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D55851" w:rsidRPr="00D445D8" w:rsidRDefault="00D55851" w:rsidP="00D5585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D445D8">
        <w:rPr>
          <w:b/>
          <w:caps/>
          <w:sz w:val="28"/>
          <w:szCs w:val="28"/>
        </w:rPr>
        <w:lastRenderedPageBreak/>
        <w:t xml:space="preserve">3. условия реализации </w:t>
      </w:r>
      <w:r w:rsidR="00EC62D2">
        <w:rPr>
          <w:b/>
          <w:caps/>
          <w:sz w:val="28"/>
          <w:szCs w:val="28"/>
        </w:rPr>
        <w:t xml:space="preserve">рабочей </w:t>
      </w:r>
      <w:r w:rsidRPr="00D445D8">
        <w:rPr>
          <w:b/>
          <w:caps/>
          <w:sz w:val="28"/>
          <w:szCs w:val="28"/>
        </w:rPr>
        <w:t>программы</w:t>
      </w:r>
      <w:r w:rsidR="00EC62D2">
        <w:rPr>
          <w:b/>
          <w:caps/>
          <w:sz w:val="28"/>
          <w:szCs w:val="28"/>
        </w:rPr>
        <w:t xml:space="preserve">учебной </w:t>
      </w:r>
      <w:r w:rsidRPr="00D445D8">
        <w:rPr>
          <w:b/>
          <w:caps/>
          <w:sz w:val="28"/>
          <w:szCs w:val="28"/>
        </w:rPr>
        <w:t xml:space="preserve"> дисциплины</w:t>
      </w:r>
    </w:p>
    <w:p w:rsidR="00D55851" w:rsidRPr="00D445D8" w:rsidRDefault="00EC62D2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Материально-техническое обеспечение</w:t>
      </w:r>
    </w:p>
    <w:p w:rsidR="00D55851" w:rsidRPr="00CF4157" w:rsidRDefault="00D55851" w:rsidP="00D55851">
      <w:pPr>
        <w:autoSpaceDE w:val="0"/>
        <w:autoSpaceDN w:val="0"/>
        <w:adjustRightInd w:val="0"/>
        <w:rPr>
          <w:sz w:val="28"/>
          <w:szCs w:val="28"/>
        </w:rPr>
      </w:pPr>
      <w:r w:rsidRPr="00CF4157">
        <w:rPr>
          <w:sz w:val="28"/>
          <w:szCs w:val="28"/>
        </w:rPr>
        <w:t>Реализация программы учебной дисциплины требует наличия учебного кабинета «География».</w:t>
      </w:r>
    </w:p>
    <w:p w:rsidR="00D55851" w:rsidRPr="00CF4157" w:rsidRDefault="00D55851" w:rsidP="00D5585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CF4157">
        <w:rPr>
          <w:b/>
          <w:bCs/>
          <w:sz w:val="28"/>
          <w:szCs w:val="28"/>
        </w:rPr>
        <w:t>Оборудование учебного кабинета:</w:t>
      </w:r>
    </w:p>
    <w:p w:rsidR="00D55851" w:rsidRPr="00CF4157" w:rsidRDefault="00D55851" w:rsidP="00D55851">
      <w:pPr>
        <w:autoSpaceDE w:val="0"/>
        <w:autoSpaceDN w:val="0"/>
        <w:adjustRightInd w:val="0"/>
        <w:rPr>
          <w:sz w:val="28"/>
          <w:szCs w:val="28"/>
        </w:rPr>
      </w:pPr>
      <w:r w:rsidRPr="00CF4157">
        <w:rPr>
          <w:sz w:val="28"/>
          <w:szCs w:val="28"/>
        </w:rPr>
        <w:t>_ рабочее место преподавателя;</w:t>
      </w:r>
    </w:p>
    <w:p w:rsidR="00D55851" w:rsidRPr="00CF4157" w:rsidRDefault="00D55851" w:rsidP="00D55851">
      <w:pPr>
        <w:autoSpaceDE w:val="0"/>
        <w:autoSpaceDN w:val="0"/>
        <w:adjustRightInd w:val="0"/>
        <w:rPr>
          <w:sz w:val="28"/>
          <w:szCs w:val="28"/>
        </w:rPr>
      </w:pPr>
      <w:r w:rsidRPr="00CF4157">
        <w:rPr>
          <w:sz w:val="28"/>
          <w:szCs w:val="28"/>
        </w:rPr>
        <w:t>_ рабочие места по количеству обучающихся;</w:t>
      </w:r>
    </w:p>
    <w:p w:rsidR="00D55851" w:rsidRPr="00CF4157" w:rsidRDefault="00D55851" w:rsidP="00D55851">
      <w:pPr>
        <w:autoSpaceDE w:val="0"/>
        <w:autoSpaceDN w:val="0"/>
        <w:adjustRightInd w:val="0"/>
        <w:rPr>
          <w:sz w:val="28"/>
          <w:szCs w:val="28"/>
        </w:rPr>
      </w:pPr>
      <w:r w:rsidRPr="00CF4157">
        <w:rPr>
          <w:sz w:val="28"/>
          <w:szCs w:val="28"/>
        </w:rPr>
        <w:t>_ наглядные пособия (плакаты, схемы и т. д.).</w:t>
      </w:r>
    </w:p>
    <w:p w:rsidR="00D55851" w:rsidRPr="00CF4157" w:rsidRDefault="00D55851" w:rsidP="00D55851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CF4157">
        <w:rPr>
          <w:i/>
          <w:iCs/>
          <w:sz w:val="28"/>
          <w:szCs w:val="28"/>
        </w:rPr>
        <w:t>Технические средства обучения:</w:t>
      </w:r>
    </w:p>
    <w:p w:rsidR="00D55851" w:rsidRPr="00CF4157" w:rsidRDefault="00D55851" w:rsidP="00D55851">
      <w:pPr>
        <w:autoSpaceDE w:val="0"/>
        <w:autoSpaceDN w:val="0"/>
        <w:adjustRightInd w:val="0"/>
        <w:rPr>
          <w:sz w:val="28"/>
          <w:szCs w:val="28"/>
        </w:rPr>
      </w:pPr>
      <w:r w:rsidRPr="00CF4157">
        <w:rPr>
          <w:sz w:val="28"/>
          <w:szCs w:val="28"/>
        </w:rPr>
        <w:t>_ компьютер;</w:t>
      </w:r>
    </w:p>
    <w:p w:rsidR="00D55851" w:rsidRPr="00CF4157" w:rsidRDefault="00D55851" w:rsidP="00D55851">
      <w:pPr>
        <w:autoSpaceDE w:val="0"/>
        <w:autoSpaceDN w:val="0"/>
        <w:adjustRightInd w:val="0"/>
        <w:rPr>
          <w:sz w:val="28"/>
          <w:szCs w:val="28"/>
        </w:rPr>
      </w:pPr>
      <w:r w:rsidRPr="00CF4157">
        <w:rPr>
          <w:sz w:val="28"/>
          <w:szCs w:val="28"/>
        </w:rPr>
        <w:t>_ интерактивная доска;</w:t>
      </w:r>
    </w:p>
    <w:p w:rsidR="00D55851" w:rsidRPr="00CF4157" w:rsidRDefault="00D55851" w:rsidP="00D55851">
      <w:pPr>
        <w:autoSpaceDE w:val="0"/>
        <w:autoSpaceDN w:val="0"/>
        <w:adjustRightInd w:val="0"/>
        <w:rPr>
          <w:sz w:val="28"/>
          <w:szCs w:val="28"/>
        </w:rPr>
      </w:pPr>
      <w:r w:rsidRPr="00CF4157">
        <w:rPr>
          <w:sz w:val="28"/>
          <w:szCs w:val="28"/>
        </w:rPr>
        <w:t>_ мультимедиапроектор;</w:t>
      </w:r>
    </w:p>
    <w:p w:rsidR="00D55851" w:rsidRPr="00CF4157" w:rsidRDefault="00D55851" w:rsidP="00D55851">
      <w:pPr>
        <w:spacing w:line="360" w:lineRule="auto"/>
        <w:rPr>
          <w:bCs/>
          <w:i/>
          <w:sz w:val="28"/>
          <w:szCs w:val="28"/>
        </w:rPr>
      </w:pPr>
      <w:r w:rsidRPr="00CF4157">
        <w:rPr>
          <w:sz w:val="28"/>
          <w:szCs w:val="28"/>
        </w:rPr>
        <w:t>_ многофункциональное устройство</w:t>
      </w:r>
    </w:p>
    <w:p w:rsidR="00D55851" w:rsidRPr="00D445D8" w:rsidRDefault="00D55851" w:rsidP="00D55851"/>
    <w:p w:rsidR="00D55851" w:rsidRPr="00D445D8" w:rsidRDefault="00D55851" w:rsidP="00D55851">
      <w:pPr>
        <w:jc w:val="both"/>
        <w:rPr>
          <w:bCs/>
          <w:i/>
        </w:rPr>
      </w:pPr>
    </w:p>
    <w:p w:rsidR="00D55851" w:rsidRPr="00E21ABC" w:rsidRDefault="00D55851" w:rsidP="00D5585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D445D8">
        <w:rPr>
          <w:b/>
          <w:sz w:val="28"/>
          <w:szCs w:val="28"/>
        </w:rPr>
        <w:t>3.</w:t>
      </w:r>
      <w:r w:rsidRPr="00E21ABC">
        <w:rPr>
          <w:b/>
          <w:sz w:val="28"/>
          <w:szCs w:val="28"/>
        </w:rPr>
        <w:t>2. Информационное обеспечение обучения</w:t>
      </w:r>
    </w:p>
    <w:p w:rsidR="00D55851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55851" w:rsidRPr="00E21ABC" w:rsidRDefault="00AA0FFE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</w:t>
      </w:r>
      <w:r w:rsidR="00D55851" w:rsidRPr="00E21ABC">
        <w:rPr>
          <w:b/>
          <w:bCs/>
          <w:sz w:val="28"/>
          <w:szCs w:val="28"/>
        </w:rPr>
        <w:t xml:space="preserve"> учебных изданий, Интернет-ресурсов, дополнительной литературы</w:t>
      </w:r>
    </w:p>
    <w:p w:rsidR="00D55851" w:rsidRPr="00D445D8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224B39">
        <w:rPr>
          <w:b/>
          <w:bCs/>
          <w:sz w:val="28"/>
          <w:szCs w:val="28"/>
        </w:rPr>
        <w:t xml:space="preserve">Основные источники: </w:t>
      </w:r>
      <w:r w:rsidRPr="00D445D8">
        <w:rPr>
          <w:bCs/>
          <w:sz w:val="28"/>
          <w:szCs w:val="28"/>
        </w:rPr>
        <w:t>Баранчиков Е.А., Горохов С.А., Козаренко А.Е. и др. Под редакцией Баранчикова Е.В. География. Учебник для студ. об</w:t>
      </w:r>
      <w:r w:rsidR="00AA0FFE">
        <w:rPr>
          <w:bCs/>
          <w:sz w:val="28"/>
          <w:szCs w:val="28"/>
        </w:rPr>
        <w:t>разоват</w:t>
      </w:r>
      <w:r w:rsidR="00A72C7A">
        <w:rPr>
          <w:bCs/>
          <w:sz w:val="28"/>
          <w:szCs w:val="28"/>
        </w:rPr>
        <w:t>. учрежд. СПО. – М., 2015</w:t>
      </w:r>
      <w:r w:rsidRPr="00D445D8">
        <w:rPr>
          <w:bCs/>
          <w:sz w:val="28"/>
          <w:szCs w:val="28"/>
        </w:rPr>
        <w:t>.</w:t>
      </w:r>
    </w:p>
    <w:p w:rsidR="00D55851" w:rsidRPr="00224B39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55851" w:rsidRPr="00224B39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224B39">
        <w:rPr>
          <w:b/>
          <w:bCs/>
          <w:sz w:val="28"/>
          <w:szCs w:val="28"/>
        </w:rPr>
        <w:t xml:space="preserve">Дополнительные источники: </w:t>
      </w:r>
    </w:p>
    <w:p w:rsidR="00D55851" w:rsidRPr="00D445D8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D55851" w:rsidRPr="00D445D8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445D8">
        <w:rPr>
          <w:bCs/>
          <w:sz w:val="28"/>
          <w:szCs w:val="28"/>
        </w:rPr>
        <w:t>Гладкий Ю.Н., Лавров С.Б. Глобальна</w:t>
      </w:r>
      <w:r w:rsidR="00A619EB">
        <w:rPr>
          <w:bCs/>
          <w:sz w:val="28"/>
          <w:szCs w:val="28"/>
        </w:rPr>
        <w:t>я география. 11 класс. – М., 201</w:t>
      </w:r>
      <w:r w:rsidRPr="00D445D8">
        <w:rPr>
          <w:bCs/>
          <w:sz w:val="28"/>
          <w:szCs w:val="28"/>
        </w:rPr>
        <w:t>5.</w:t>
      </w:r>
    </w:p>
    <w:p w:rsidR="00D55851" w:rsidRPr="00D445D8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445D8">
        <w:rPr>
          <w:bCs/>
          <w:sz w:val="28"/>
          <w:szCs w:val="28"/>
        </w:rPr>
        <w:t xml:space="preserve">Кузнецов А.П. География. Население и </w:t>
      </w:r>
      <w:r w:rsidR="00A619EB">
        <w:rPr>
          <w:bCs/>
          <w:sz w:val="28"/>
          <w:szCs w:val="28"/>
        </w:rPr>
        <w:t>хозяйство мира. 10 кл. – М., 201</w:t>
      </w:r>
      <w:r w:rsidRPr="00D445D8">
        <w:rPr>
          <w:bCs/>
          <w:sz w:val="28"/>
          <w:szCs w:val="28"/>
        </w:rPr>
        <w:t>5.</w:t>
      </w:r>
    </w:p>
    <w:p w:rsidR="00D55851" w:rsidRPr="00D445D8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445D8">
        <w:rPr>
          <w:bCs/>
          <w:sz w:val="28"/>
          <w:szCs w:val="28"/>
        </w:rPr>
        <w:t>Максаковский В.П. Новое в мире. Цифры и факты. Дополнительные главы к учебнике «Экономическая и социальная география мира». – М., 2005.</w:t>
      </w:r>
    </w:p>
    <w:p w:rsidR="00D55851" w:rsidRPr="00D445D8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445D8">
        <w:rPr>
          <w:bCs/>
          <w:sz w:val="28"/>
          <w:szCs w:val="28"/>
        </w:rPr>
        <w:t>Максаковский В.П. «Экономическая и социальная г</w:t>
      </w:r>
      <w:r w:rsidR="00A619EB">
        <w:rPr>
          <w:bCs/>
          <w:sz w:val="28"/>
          <w:szCs w:val="28"/>
        </w:rPr>
        <w:t>еография мира». 10 кл. – М., 201</w:t>
      </w:r>
      <w:r w:rsidRPr="00D445D8">
        <w:rPr>
          <w:bCs/>
          <w:sz w:val="28"/>
          <w:szCs w:val="28"/>
        </w:rPr>
        <w:t>5</w:t>
      </w:r>
    </w:p>
    <w:p w:rsidR="00D55851" w:rsidRPr="00D445D8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445D8">
        <w:rPr>
          <w:bCs/>
          <w:sz w:val="28"/>
          <w:szCs w:val="28"/>
        </w:rPr>
        <w:t>Петрова Н.Н. География мира. Экспериментальное учеб</w:t>
      </w:r>
      <w:r w:rsidR="00A619EB">
        <w:rPr>
          <w:bCs/>
          <w:sz w:val="28"/>
          <w:szCs w:val="28"/>
        </w:rPr>
        <w:t>ное пособие. ИРПО. – М., 201</w:t>
      </w:r>
      <w:r w:rsidRPr="00D445D8">
        <w:rPr>
          <w:bCs/>
          <w:sz w:val="28"/>
          <w:szCs w:val="28"/>
        </w:rPr>
        <w:t>8.</w:t>
      </w:r>
    </w:p>
    <w:p w:rsidR="00D55851" w:rsidRPr="00D445D8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445D8">
        <w:rPr>
          <w:bCs/>
          <w:sz w:val="28"/>
          <w:szCs w:val="28"/>
        </w:rPr>
        <w:t>Петрова Н.Н. География. Современный мир. Учебник для студентов учреждений среднего професси</w:t>
      </w:r>
      <w:r w:rsidR="00A619EB">
        <w:rPr>
          <w:bCs/>
          <w:sz w:val="28"/>
          <w:szCs w:val="28"/>
        </w:rPr>
        <w:t>онального образования. – М., 201</w:t>
      </w:r>
      <w:r w:rsidRPr="00D445D8">
        <w:rPr>
          <w:bCs/>
          <w:sz w:val="28"/>
          <w:szCs w:val="28"/>
        </w:rPr>
        <w:t>8</w:t>
      </w:r>
    </w:p>
    <w:p w:rsidR="00D55851" w:rsidRPr="00D445D8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445D8">
        <w:rPr>
          <w:bCs/>
          <w:sz w:val="28"/>
          <w:szCs w:val="28"/>
        </w:rPr>
        <w:t>Петрова Н.Н. ЕГЭ. Эффективная подготовка. География</w:t>
      </w:r>
      <w:r w:rsidR="00A619EB">
        <w:rPr>
          <w:bCs/>
          <w:sz w:val="28"/>
          <w:szCs w:val="28"/>
        </w:rPr>
        <w:t xml:space="preserve"> в вопросах и ответах. – М., 201</w:t>
      </w:r>
      <w:r w:rsidRPr="00D445D8">
        <w:rPr>
          <w:bCs/>
          <w:sz w:val="28"/>
          <w:szCs w:val="28"/>
        </w:rPr>
        <w:t>7.</w:t>
      </w:r>
    </w:p>
    <w:p w:rsidR="00D55851" w:rsidRPr="00D445D8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445D8">
        <w:rPr>
          <w:bCs/>
          <w:sz w:val="28"/>
          <w:szCs w:val="28"/>
        </w:rPr>
        <w:t>Для преподавателей</w:t>
      </w:r>
    </w:p>
    <w:p w:rsidR="00D55851" w:rsidRPr="00D445D8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445D8">
        <w:rPr>
          <w:bCs/>
          <w:sz w:val="28"/>
          <w:szCs w:val="28"/>
        </w:rPr>
        <w:t>Плисецкий Е.Л. Коммерческая география. Россия и миров</w:t>
      </w:r>
      <w:r w:rsidR="00A619EB">
        <w:rPr>
          <w:bCs/>
          <w:sz w:val="28"/>
          <w:szCs w:val="28"/>
        </w:rPr>
        <w:t>ой рынок; ч. 1 и ч. 2. – М., 201</w:t>
      </w:r>
      <w:r w:rsidRPr="00D445D8">
        <w:rPr>
          <w:bCs/>
          <w:sz w:val="28"/>
          <w:szCs w:val="28"/>
        </w:rPr>
        <w:t>5.</w:t>
      </w:r>
    </w:p>
    <w:p w:rsidR="00D55851" w:rsidRPr="00D445D8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445D8">
        <w:rPr>
          <w:bCs/>
          <w:sz w:val="28"/>
          <w:szCs w:val="28"/>
        </w:rPr>
        <w:t>Лазаревич К.С., Лазаревич Ю.Н. Справочник школьник</w:t>
      </w:r>
      <w:r w:rsidR="00A619EB">
        <w:rPr>
          <w:bCs/>
          <w:sz w:val="28"/>
          <w:szCs w:val="28"/>
        </w:rPr>
        <w:t>а. География. 6–10 кл. – М., 200</w:t>
      </w:r>
      <w:r w:rsidRPr="00D445D8">
        <w:rPr>
          <w:bCs/>
          <w:sz w:val="28"/>
          <w:szCs w:val="28"/>
        </w:rPr>
        <w:t>7.</w:t>
      </w:r>
    </w:p>
    <w:p w:rsidR="00D55851" w:rsidRPr="00D445D8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445D8">
        <w:rPr>
          <w:bCs/>
          <w:sz w:val="28"/>
          <w:szCs w:val="28"/>
        </w:rPr>
        <w:t>Большая школьна</w:t>
      </w:r>
      <w:r w:rsidR="00A619EB">
        <w:rPr>
          <w:bCs/>
          <w:sz w:val="28"/>
          <w:szCs w:val="28"/>
        </w:rPr>
        <w:t>я энциклопедия. Том 1. – М., 201</w:t>
      </w:r>
      <w:r w:rsidRPr="00D445D8">
        <w:rPr>
          <w:bCs/>
          <w:sz w:val="28"/>
          <w:szCs w:val="28"/>
        </w:rPr>
        <w:t>7.</w:t>
      </w:r>
    </w:p>
    <w:p w:rsidR="00D55851" w:rsidRDefault="00D55851" w:rsidP="007A2F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rPr>
          <w:b/>
          <w:caps/>
          <w:sz w:val="28"/>
          <w:szCs w:val="28"/>
        </w:rPr>
      </w:pPr>
    </w:p>
    <w:p w:rsidR="00D55851" w:rsidRPr="00D445D8" w:rsidRDefault="00D55851" w:rsidP="007A2F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rPr>
          <w:b/>
          <w:caps/>
          <w:sz w:val="28"/>
          <w:szCs w:val="28"/>
        </w:rPr>
      </w:pPr>
      <w:r w:rsidRPr="00D445D8">
        <w:rPr>
          <w:b/>
          <w:caps/>
          <w:sz w:val="28"/>
          <w:szCs w:val="28"/>
        </w:rPr>
        <w:t>4. Контроль и оценка результатов освоения Дисциплины</w:t>
      </w:r>
    </w:p>
    <w:p w:rsidR="00D55851" w:rsidRPr="00D445D8" w:rsidRDefault="00D55851" w:rsidP="007A2F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both"/>
        <w:rPr>
          <w:sz w:val="28"/>
          <w:szCs w:val="28"/>
        </w:rPr>
      </w:pPr>
      <w:r w:rsidRPr="00D445D8">
        <w:rPr>
          <w:b/>
          <w:sz w:val="28"/>
          <w:szCs w:val="28"/>
        </w:rPr>
        <w:t>Контроль</w:t>
      </w:r>
      <w:r w:rsidR="007A2F9F">
        <w:rPr>
          <w:b/>
          <w:sz w:val="28"/>
          <w:szCs w:val="28"/>
        </w:rPr>
        <w:t xml:space="preserve"> </w:t>
      </w:r>
      <w:r w:rsidRPr="00D445D8">
        <w:rPr>
          <w:b/>
          <w:sz w:val="28"/>
          <w:szCs w:val="28"/>
        </w:rPr>
        <w:t>и оценка</w:t>
      </w:r>
      <w:r w:rsidRPr="00D445D8"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D55851" w:rsidRPr="00D445D8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404"/>
      </w:tblGrid>
      <w:tr w:rsidR="00D55851" w:rsidRPr="00D55851" w:rsidTr="007A2F9F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851" w:rsidRPr="00D55851" w:rsidRDefault="00EC62D2" w:rsidP="00A619EB">
            <w:pPr>
              <w:jc w:val="center"/>
              <w:rPr>
                <w:b/>
                <w:bCs/>
                <w:sz w:val="24"/>
                <w:szCs w:val="24"/>
              </w:rPr>
            </w:pPr>
            <w:r w:rsidRPr="00455BC5">
              <w:rPr>
                <w:b/>
                <w:bCs/>
                <w:sz w:val="24"/>
                <w:szCs w:val="24"/>
              </w:rPr>
              <w:t>Характеристика основных видов деятельности студентов (на уровне учебных действий)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D2" w:rsidRPr="00455BC5" w:rsidRDefault="00EC62D2" w:rsidP="00EC62D2">
            <w:pPr>
              <w:jc w:val="center"/>
              <w:rPr>
                <w:b/>
                <w:sz w:val="24"/>
                <w:szCs w:val="24"/>
              </w:rPr>
            </w:pPr>
            <w:r w:rsidRPr="00455BC5">
              <w:rPr>
                <w:b/>
                <w:sz w:val="24"/>
                <w:szCs w:val="24"/>
              </w:rPr>
              <w:t>Формы и методы контроля.</w:t>
            </w:r>
          </w:p>
          <w:p w:rsidR="00D55851" w:rsidRPr="00D55851" w:rsidRDefault="00EC62D2" w:rsidP="00EC62D2">
            <w:pPr>
              <w:jc w:val="center"/>
              <w:rPr>
                <w:b/>
                <w:bCs/>
                <w:sz w:val="24"/>
                <w:szCs w:val="24"/>
              </w:rPr>
            </w:pPr>
            <w:r w:rsidRPr="00455BC5">
              <w:rPr>
                <w:b/>
                <w:sz w:val="24"/>
                <w:szCs w:val="24"/>
              </w:rPr>
              <w:t xml:space="preserve">Оценка уровня усвоения основных видов деятельности обучающихся  </w:t>
            </w:r>
          </w:p>
        </w:tc>
      </w:tr>
      <w:tr w:rsidR="00D55851" w:rsidRPr="007A2F9F" w:rsidTr="007A2F9F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BB1" w:rsidRP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7A2F9F">
              <w:rPr>
                <w:b/>
                <w:sz w:val="24"/>
                <w:szCs w:val="24"/>
              </w:rPr>
              <w:t>Источники географической информации</w:t>
            </w:r>
          </w:p>
          <w:p w:rsidR="00693BB1" w:rsidRPr="007A2F9F" w:rsidRDefault="00693BB1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Объяснение междисциплинарных связей географии. Название традиционных и новых источников географической информации. Демонстрация роли Интернета и геоинформационных систем в изучении географии</w:t>
            </w:r>
          </w:p>
          <w:p w:rsidR="007A2F9F" w:rsidRP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7A2F9F">
              <w:rPr>
                <w:b/>
                <w:sz w:val="24"/>
                <w:szCs w:val="24"/>
              </w:rPr>
              <w:t>Политическое устройство мира</w:t>
            </w:r>
          </w:p>
          <w:p w:rsidR="00693BB1" w:rsidRPr="007A2F9F" w:rsidRDefault="00693BB1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Умение показывать на карте различные страны мира. Умение приводить примеры и характеризовать современные межгосударственные конфликты в различных регионах мира.</w:t>
            </w:r>
          </w:p>
          <w:p w:rsidR="00693BB1" w:rsidRPr="007A2F9F" w:rsidRDefault="00693BB1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Объяснение различий развитых и развивающихся стран по уровню их социально-экономического развития. Умение приводить примеры и характеризовать различные типы стран по уровню социально-экономического развития</w:t>
            </w:r>
          </w:p>
          <w:p w:rsidR="007A2F9F" w:rsidRP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7A2F9F">
              <w:rPr>
                <w:b/>
                <w:sz w:val="24"/>
                <w:szCs w:val="24"/>
              </w:rPr>
              <w:t>География мировых природных ресурсов</w:t>
            </w:r>
          </w:p>
          <w:p w:rsidR="00693BB1" w:rsidRPr="007A2F9F" w:rsidRDefault="00693BB1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Объяснение основных направлений экологизации хозяйственной деятельности человека. Выделение различных типов природопользования. Определение обеспеченности различными видами природных ресурсов отдельных регионов и стран мира. Умение показывать на карте основные мировые районы добычи различных видов минеральных ресурсов. Умение называть основные направления использования ресурсов Мирового океана</w:t>
            </w:r>
          </w:p>
          <w:p w:rsid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7A2F9F">
              <w:rPr>
                <w:b/>
                <w:sz w:val="24"/>
                <w:szCs w:val="24"/>
              </w:rPr>
              <w:t xml:space="preserve">География населения мира </w:t>
            </w:r>
          </w:p>
          <w:p w:rsidR="007A2F9F" w:rsidRP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7A2F9F">
              <w:rPr>
                <w:b/>
                <w:sz w:val="24"/>
                <w:szCs w:val="24"/>
              </w:rPr>
              <w:t>Современные особенности развития мирового хозяйства</w:t>
            </w:r>
          </w:p>
          <w:p w:rsidR="00693BB1" w:rsidRPr="007A2F9F" w:rsidRDefault="00693BB1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 xml:space="preserve">Умение давать определение понятий «международное географическое разделение труда», «международная специализация» и «международное кооперирование». Выделение характерных черт современной научнотехнической революции. Умение называть ведущие мировые и региональные экономические интеграционные группировки. Умение приводить примеры отраслей различных сфер хозяйственной деятельности. Умение называть наиболее передовые и наиболее отсталые страны мира по уровню их экономического развития </w:t>
            </w:r>
          </w:p>
          <w:p w:rsidR="00693BB1" w:rsidRPr="007A2F9F" w:rsidRDefault="00693BB1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b/>
                <w:sz w:val="24"/>
                <w:szCs w:val="24"/>
              </w:rPr>
              <w:t>География отраслей первичной сферы мирового хозяйства</w:t>
            </w:r>
            <w:r w:rsidRPr="007A2F9F">
              <w:rPr>
                <w:sz w:val="24"/>
                <w:szCs w:val="24"/>
              </w:rPr>
              <w:t xml:space="preserve"> </w:t>
            </w:r>
          </w:p>
          <w:p w:rsidR="00693BB1" w:rsidRPr="007A2F9F" w:rsidRDefault="00693BB1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 xml:space="preserve">Выделение характерных черт «зеленой революции». Умение приводить примеры стран, являющихся ведущими мировыми производителями различных видов продукции растениеводства и животноводства. Умение называть страны, являющиеся ведущими </w:t>
            </w:r>
            <w:r w:rsidRPr="007A2F9F">
              <w:rPr>
                <w:sz w:val="24"/>
                <w:szCs w:val="24"/>
              </w:rPr>
              <w:lastRenderedPageBreak/>
              <w:t>мировыми производителями различных видов минерального сырья. Умение показывать на карте и характеризовать основные горнопромышленные и сельскохозяйственные районы мира</w:t>
            </w:r>
          </w:p>
          <w:p w:rsidR="007A2F9F" w:rsidRPr="007A2F9F" w:rsidRDefault="00693BB1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 xml:space="preserve"> </w:t>
            </w:r>
            <w:r w:rsidRPr="007A2F9F">
              <w:rPr>
                <w:b/>
                <w:sz w:val="24"/>
                <w:szCs w:val="24"/>
              </w:rPr>
              <w:t>География отраслей вторичной сферы мирового хозяйства</w:t>
            </w:r>
            <w:r w:rsidRPr="007A2F9F">
              <w:rPr>
                <w:sz w:val="24"/>
                <w:szCs w:val="24"/>
              </w:rPr>
              <w:t xml:space="preserve"> </w:t>
            </w:r>
          </w:p>
          <w:p w:rsidR="00693BB1" w:rsidRPr="007A2F9F" w:rsidRDefault="00693BB1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Умение приводить примеры стран, основная часть электроэнергии в которых производится на тепловых, гидравлических и атомных электростанциях. Умение называть страны, являющиеся ведущими мировыми производителями черных и цветных металлов.</w:t>
            </w:r>
          </w:p>
          <w:p w:rsidR="007A2F9F" w:rsidRP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Выделение стран с наиболее высоким уровнем развития машиностроения. Умение называть страны, являющиеся ведущими мировыми производителями автомобилей, морских невоенных судов, серной кислоты, пластмасс, химических волокон, синтетического каучука, пиломатериалов, бумаги и тканей</w:t>
            </w:r>
          </w:p>
          <w:p w:rsidR="007A2F9F" w:rsidRP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b/>
                <w:sz w:val="24"/>
                <w:szCs w:val="24"/>
              </w:rPr>
              <w:t>География отраслей третичной сферы мирового хозяйства</w:t>
            </w:r>
            <w:r w:rsidRPr="007A2F9F">
              <w:rPr>
                <w:sz w:val="24"/>
                <w:szCs w:val="24"/>
              </w:rPr>
              <w:t xml:space="preserve"> </w:t>
            </w:r>
          </w:p>
          <w:p w:rsidR="007A2F9F" w:rsidRP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Умение объяснять роль различных видов транспорта при перевозке грузов и пассажиров. Умение приводить примеры стран, обладающих наибольшей протяженностью и плотностью сети железных и автомобильных дорог. Умение называть крупнейшие мировые торговые порты и аэропорты, объяснять их распределение по регионам и странам мира. Умение показывать на карте и характеризовать основные районы международного туризма. Умение объяснять местоположение ведущих мировых центров биржевой деятельности. Умение называть страны с наибольшими объемами внешней торговли товарами</w:t>
            </w:r>
          </w:p>
          <w:p w:rsidR="007A2F9F" w:rsidRP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 xml:space="preserve"> </w:t>
            </w:r>
            <w:r w:rsidRPr="007A2F9F">
              <w:rPr>
                <w:b/>
                <w:sz w:val="24"/>
                <w:szCs w:val="24"/>
              </w:rPr>
              <w:t>Регионы мира География населения и хозяйства Зарубежной Европы</w:t>
            </w:r>
            <w:r w:rsidRPr="007A2F9F">
              <w:rPr>
                <w:sz w:val="24"/>
                <w:szCs w:val="24"/>
              </w:rPr>
              <w:t xml:space="preserve"> </w:t>
            </w:r>
          </w:p>
          <w:p w:rsidR="007A2F9F" w:rsidRP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Умение показывать на карте различные страны Зарубежной Европы. Сопоставление стран Зарубежной Европы по площади территории, численности населения и уровню экономического развития. Умение приводить примеры стран Зарубежной Европы, наиболее хорошо обеспеченных различными видами природных ресурсов. Умение называть страны Зарубежной Европы с наибольшими и наименьшими значениями естественного прироста населения, средней плотности населения и доли городского населения. Умение показывать на карте и характеризовать крупнейшие города и городские агломерации, основные промышленные и сельскохозяйственные районы Зарубежной Европы. Умение объяснять особенности территориальной структуры хозяйства Германии и Великобритании География населения и хозяйства Зарубежной Азии Умение показывать на карте различные страны Зарубежной Азии. Сопоставление стран Зарубежной Азии по площади территории, численности населения и уровню экономического развития. Умение определять ресурсообеспеченность различных стран Зарубежной Азии. Умение называть страны Зарубежной Азии с наибольшими и наименьшими значениями естественного прироста населения, средней плотности населения и доли городского населения. Умение приводить примеры стран Зарубежной Азии с однородным и разнородным этническим и религиозным составом населения. Умение показывать на карте и характеризовать крупнейшие города и городские агломерации, ос</w:t>
            </w:r>
            <w:r w:rsidRPr="007A2F9F">
              <w:rPr>
                <w:sz w:val="24"/>
                <w:szCs w:val="24"/>
              </w:rPr>
              <w:lastRenderedPageBreak/>
              <w:t>новные горнопромышленные и сельскохозяйственные районы Зарубежной Азии. Умение объяснять особенности территориальной структуры хозяйства Японии, Китая и Индии</w:t>
            </w:r>
          </w:p>
          <w:p w:rsidR="007A2F9F" w:rsidRP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b/>
                <w:sz w:val="24"/>
                <w:szCs w:val="24"/>
              </w:rPr>
              <w:t>География населения и хозяйства Африки</w:t>
            </w:r>
            <w:r w:rsidRPr="007A2F9F">
              <w:rPr>
                <w:sz w:val="24"/>
                <w:szCs w:val="24"/>
              </w:rPr>
              <w:t xml:space="preserve"> </w:t>
            </w:r>
          </w:p>
          <w:p w:rsidR="007A2F9F" w:rsidRP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Умение показывать на карте различные страны Африки. Умение называть страны Африки, обладающие наибольшей площадью территории и численностью населения. Умение объяснять причины экономической отсталости стран Африки. Умение показывать на карте и характеризовать крупнейшие города, основные горнопромышленные и сельскохозяйственные районы Африки</w:t>
            </w:r>
          </w:p>
          <w:p w:rsidR="007A2F9F" w:rsidRP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 xml:space="preserve"> </w:t>
            </w:r>
            <w:r w:rsidRPr="007A2F9F">
              <w:rPr>
                <w:b/>
                <w:sz w:val="24"/>
                <w:szCs w:val="24"/>
              </w:rPr>
              <w:t>География населения и хозяйства Северной Америки</w:t>
            </w:r>
            <w:r w:rsidRPr="007A2F9F">
              <w:rPr>
                <w:sz w:val="24"/>
                <w:szCs w:val="24"/>
              </w:rPr>
              <w:t xml:space="preserve"> Умение объяснять природные, исторические и экономические особенности развития Северной Америки. Выделение отраслей международной специализации Канады, умение показывать на карте и характеризовать ее крупнейшие промышленные центры, основные горнопромышленные и сельскохозяйственные районы. Умение объяснять особенности расово-этнического состава и размещения населения США. Умение показывать на карте и характеризовать крупнейшие городские агломерации, мегалополисы, основные промышленные и сельскохозяйственные районы США </w:t>
            </w:r>
          </w:p>
          <w:p w:rsidR="007A2F9F" w:rsidRP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b/>
                <w:sz w:val="24"/>
                <w:szCs w:val="24"/>
              </w:rPr>
              <w:t>География населения и хозяйства Латинской Америки</w:t>
            </w:r>
            <w:r w:rsidRPr="007A2F9F">
              <w:rPr>
                <w:sz w:val="24"/>
                <w:szCs w:val="24"/>
              </w:rPr>
              <w:t xml:space="preserve"> Умение показывать на карте различные страны Латинской Америки. Сопоставление стран Латинской Америки по площади территории, численности населения и уровню экономического развития. Выделение стран Латинской Америки, наиболее обеспеченных различными видами природных ресурсов. Умение приводить примеры стран Латинской Америки с наибольшими и наименьшими значениями естественного прироста населения. Сопоставление стран Латинской Америки по расовому составу населения. Умение объяснять особенности урбанизации стран Латинской Америки. Умение показывать на карте и характеризовать крупнейшие промышленные центры, основные горнопромышленные и сельскохозяйственные районы Латинской Америки. Выделение отраслей международной специализации в Бразилии и Мексике </w:t>
            </w:r>
          </w:p>
          <w:p w:rsidR="007A2F9F" w:rsidRP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b/>
                <w:sz w:val="24"/>
                <w:szCs w:val="24"/>
              </w:rPr>
              <w:t>География населения и хозяйства Австралии и Океании</w:t>
            </w:r>
            <w:r w:rsidRPr="007A2F9F">
              <w:rPr>
                <w:sz w:val="24"/>
                <w:szCs w:val="24"/>
              </w:rPr>
              <w:t xml:space="preserve"> </w:t>
            </w:r>
          </w:p>
          <w:p w:rsidR="007A2F9F" w:rsidRP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 xml:space="preserve">Умение объяснять природные и исторические особенности развития Австралии и Океании. Выделение отраслей международной специализации Австралии, умение показывать на карте и характеризовать ее крупнейшие промышленные центры, основные горнопромышленные и сельскохозяйственные районы </w:t>
            </w:r>
          </w:p>
          <w:p w:rsidR="007A2F9F" w:rsidRP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 xml:space="preserve"> </w:t>
            </w:r>
            <w:r w:rsidRPr="007A2F9F">
              <w:rPr>
                <w:b/>
                <w:sz w:val="24"/>
                <w:szCs w:val="24"/>
              </w:rPr>
              <w:t>Россия в современном мире</w:t>
            </w:r>
            <w:r w:rsidRPr="007A2F9F">
              <w:rPr>
                <w:sz w:val="24"/>
                <w:szCs w:val="24"/>
              </w:rPr>
              <w:t xml:space="preserve"> </w:t>
            </w:r>
          </w:p>
          <w:p w:rsidR="007A2F9F" w:rsidRP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 xml:space="preserve">Умение объяснять современные особенности экономикогеографического положения России. Выделение основных товарных статей экспорта и импорта России. Умение называть ведущих внешнеторговых партнеров России </w:t>
            </w:r>
          </w:p>
          <w:p w:rsidR="007A2F9F" w:rsidRPr="007A2F9F" w:rsidRDefault="007A2F9F" w:rsidP="00A61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A2F9F">
              <w:rPr>
                <w:b/>
                <w:sz w:val="24"/>
                <w:szCs w:val="24"/>
              </w:rPr>
              <w:t>Географические аспекты современных глобальных проблем человечества</w:t>
            </w:r>
          </w:p>
          <w:p w:rsidR="00D55851" w:rsidRPr="007A2F9F" w:rsidRDefault="007A2F9F" w:rsidP="00693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 xml:space="preserve"> Выделение глобальных проблем человечества. Умение приводить примеры проявления сырьевой, энергетической, демографической, продовольственной и экологической проблем человечества, предлагать возможные пути их решения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851" w:rsidRPr="007A2F9F" w:rsidRDefault="00D55851" w:rsidP="00A619E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lastRenderedPageBreak/>
              <w:t>Контрольная работа</w:t>
            </w:r>
          </w:p>
          <w:p w:rsidR="00D55851" w:rsidRPr="007A2F9F" w:rsidRDefault="00D55851" w:rsidP="00A619E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Разноуровневые задачи и задания</w:t>
            </w:r>
          </w:p>
          <w:p w:rsidR="00D55851" w:rsidRPr="007A2F9F" w:rsidRDefault="00D55851" w:rsidP="00A619E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Задания для самостоятельной работы</w:t>
            </w:r>
          </w:p>
          <w:p w:rsidR="00D55851" w:rsidRPr="007A2F9F" w:rsidRDefault="00D55851" w:rsidP="00A619E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Реферат</w:t>
            </w:r>
          </w:p>
          <w:p w:rsidR="007A2F9F" w:rsidRDefault="00D55851" w:rsidP="00A619EB">
            <w:pPr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Доклад, сообщение</w:t>
            </w:r>
          </w:p>
          <w:p w:rsidR="007A2F9F" w:rsidRDefault="007A2F9F" w:rsidP="00A619EB">
            <w:pPr>
              <w:jc w:val="both"/>
              <w:rPr>
                <w:sz w:val="24"/>
                <w:szCs w:val="24"/>
              </w:rPr>
            </w:pPr>
          </w:p>
          <w:p w:rsidR="007A2F9F" w:rsidRDefault="007A2F9F" w:rsidP="00A619EB">
            <w:pPr>
              <w:jc w:val="both"/>
              <w:rPr>
                <w:sz w:val="24"/>
                <w:szCs w:val="24"/>
              </w:rPr>
            </w:pPr>
          </w:p>
          <w:p w:rsidR="007A2F9F" w:rsidRDefault="007A2F9F" w:rsidP="00A619EB">
            <w:pPr>
              <w:jc w:val="both"/>
              <w:rPr>
                <w:sz w:val="24"/>
                <w:szCs w:val="24"/>
              </w:rPr>
            </w:pPr>
          </w:p>
          <w:p w:rsidR="00D55851" w:rsidRPr="007A2F9F" w:rsidRDefault="00D55851" w:rsidP="00A619EB">
            <w:pPr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Примерные темы рефератов</w:t>
            </w:r>
            <w:r w:rsidR="007A2F9F">
              <w:rPr>
                <w:sz w:val="24"/>
                <w:szCs w:val="24"/>
              </w:rPr>
              <w:t xml:space="preserve"> (проектов):</w:t>
            </w:r>
          </w:p>
          <w:p w:rsidR="00D55851" w:rsidRPr="007A2F9F" w:rsidRDefault="00D55851" w:rsidP="00A619EB">
            <w:pPr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Стратегия устойчивого развития и решение глобальных проблем человечества.</w:t>
            </w:r>
          </w:p>
          <w:p w:rsidR="00D55851" w:rsidRPr="007A2F9F" w:rsidRDefault="00D55851" w:rsidP="00A619EB">
            <w:pPr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Демографическая ситуация и демографическая политика в России, странах и регионах мира.</w:t>
            </w:r>
          </w:p>
          <w:p w:rsidR="00D55851" w:rsidRPr="007A2F9F" w:rsidRDefault="00D55851" w:rsidP="00A619EB">
            <w:pPr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Урбанизация – всемирный процесс: проблемы и перспективы.</w:t>
            </w:r>
          </w:p>
          <w:p w:rsidR="00D55851" w:rsidRPr="007A2F9F" w:rsidRDefault="00D55851" w:rsidP="00A619EB">
            <w:pPr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Экономические и экологические проблемы отраслей мирового хозяйства (по выбору учащихся).</w:t>
            </w:r>
          </w:p>
          <w:p w:rsidR="00D55851" w:rsidRPr="007A2F9F" w:rsidRDefault="00D55851" w:rsidP="00A619EB">
            <w:pPr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Территориальная структура хозяйства на примере стран разных типов.</w:t>
            </w:r>
          </w:p>
          <w:p w:rsidR="00D55851" w:rsidRPr="007A2F9F" w:rsidRDefault="00D55851" w:rsidP="00A619EB">
            <w:pPr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lastRenderedPageBreak/>
              <w:t>Особенности формирования современной политической карты мира.</w:t>
            </w:r>
          </w:p>
          <w:p w:rsidR="00D55851" w:rsidRPr="007A2F9F" w:rsidRDefault="00D55851" w:rsidP="00A619EB">
            <w:pPr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Географическая «модель» современного мирового хозяйства.</w:t>
            </w:r>
          </w:p>
          <w:p w:rsidR="00D55851" w:rsidRPr="007A2F9F" w:rsidRDefault="00D55851" w:rsidP="00A619EB">
            <w:pPr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Традиционные и новые формы внешних экономических связей.</w:t>
            </w:r>
          </w:p>
          <w:p w:rsidR="00D55851" w:rsidRPr="007A2F9F" w:rsidRDefault="00D55851" w:rsidP="00A619EB">
            <w:pPr>
              <w:jc w:val="both"/>
              <w:rPr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Современные функции и проблемы крупных городов.</w:t>
            </w:r>
          </w:p>
          <w:p w:rsidR="00D55851" w:rsidRPr="007A2F9F" w:rsidRDefault="00D55851" w:rsidP="00A619EB">
            <w:pPr>
              <w:jc w:val="both"/>
              <w:rPr>
                <w:bCs/>
                <w:i/>
                <w:sz w:val="24"/>
                <w:szCs w:val="24"/>
              </w:rPr>
            </w:pPr>
            <w:r w:rsidRPr="007A2F9F">
              <w:rPr>
                <w:sz w:val="24"/>
                <w:szCs w:val="24"/>
              </w:rPr>
              <w:t>Организация особо охраняемых природных территорий; их география.</w:t>
            </w:r>
          </w:p>
        </w:tc>
      </w:tr>
    </w:tbl>
    <w:p w:rsidR="00D55851" w:rsidRPr="007A2F9F" w:rsidRDefault="00D55851" w:rsidP="00D5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4"/>
          <w:szCs w:val="24"/>
        </w:rPr>
      </w:pPr>
    </w:p>
    <w:p w:rsidR="008A607D" w:rsidRPr="002631D2" w:rsidRDefault="008A607D" w:rsidP="008A607D">
      <w:pPr>
        <w:jc w:val="right"/>
        <w:rPr>
          <w:sz w:val="24"/>
          <w:szCs w:val="24"/>
        </w:rPr>
      </w:pPr>
    </w:p>
    <w:sectPr w:rsidR="008A607D" w:rsidRPr="002631D2" w:rsidSect="00A619EB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9A6" w:rsidRDefault="004829A6" w:rsidP="00590AF7">
      <w:r>
        <w:separator/>
      </w:r>
    </w:p>
  </w:endnote>
  <w:endnote w:type="continuationSeparator" w:id="0">
    <w:p w:rsidR="004829A6" w:rsidRDefault="004829A6" w:rsidP="00590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981" w:rsidRDefault="00EC0981" w:rsidP="00A619EB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C0981" w:rsidRDefault="00EC0981" w:rsidP="00A619E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981" w:rsidRDefault="00EC0981" w:rsidP="00A619EB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F4152">
      <w:rPr>
        <w:rStyle w:val="ab"/>
        <w:noProof/>
      </w:rPr>
      <w:t>2</w:t>
    </w:r>
    <w:r>
      <w:rPr>
        <w:rStyle w:val="ab"/>
      </w:rPr>
      <w:fldChar w:fldCharType="end"/>
    </w:r>
  </w:p>
  <w:p w:rsidR="00EC0981" w:rsidRDefault="00EC0981" w:rsidP="00A619EB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981" w:rsidRDefault="00EC0981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8237"/>
      <w:docPartObj>
        <w:docPartGallery w:val="Page Numbers (Bottom of Page)"/>
        <w:docPartUnique/>
      </w:docPartObj>
    </w:sdtPr>
    <w:sdtEndPr/>
    <w:sdtContent>
      <w:p w:rsidR="00EC0981" w:rsidRDefault="00EC098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415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EC0981" w:rsidRDefault="00EC098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9A6" w:rsidRDefault="004829A6" w:rsidP="00590AF7">
      <w:r>
        <w:separator/>
      </w:r>
    </w:p>
  </w:footnote>
  <w:footnote w:type="continuationSeparator" w:id="0">
    <w:p w:rsidR="004829A6" w:rsidRDefault="004829A6" w:rsidP="00590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981" w:rsidRDefault="00EC098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981" w:rsidRDefault="00EC098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981" w:rsidRDefault="00EC098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8E27FCE"/>
    <w:lvl w:ilvl="0">
      <w:numFmt w:val="bullet"/>
      <w:lvlText w:val="*"/>
      <w:lvlJc w:val="left"/>
    </w:lvl>
  </w:abstractNum>
  <w:abstractNum w:abstractNumId="1" w15:restartNumberingAfterBreak="0">
    <w:nsid w:val="00000099"/>
    <w:multiLevelType w:val="hybridMultilevel"/>
    <w:tmpl w:val="00000124"/>
    <w:lvl w:ilvl="0" w:tplc="0000305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4DB7"/>
    <w:multiLevelType w:val="hybridMultilevel"/>
    <w:tmpl w:val="00001547"/>
    <w:lvl w:ilvl="0" w:tplc="00005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015CA3"/>
    <w:multiLevelType w:val="hybridMultilevel"/>
    <w:tmpl w:val="3B441492"/>
    <w:lvl w:ilvl="0" w:tplc="BFC6B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45CEC"/>
    <w:multiLevelType w:val="hybridMultilevel"/>
    <w:tmpl w:val="0C94FA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72459"/>
    <w:multiLevelType w:val="hybridMultilevel"/>
    <w:tmpl w:val="5BF2CC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4B47C61"/>
    <w:multiLevelType w:val="hybridMultilevel"/>
    <w:tmpl w:val="C78CC48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54065D7"/>
    <w:multiLevelType w:val="hybridMultilevel"/>
    <w:tmpl w:val="692C3512"/>
    <w:lvl w:ilvl="0" w:tplc="3D28A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A2502"/>
    <w:multiLevelType w:val="hybridMultilevel"/>
    <w:tmpl w:val="F0D836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55CCB"/>
    <w:multiLevelType w:val="hybridMultilevel"/>
    <w:tmpl w:val="3DE6FEB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756BB"/>
    <w:multiLevelType w:val="hybridMultilevel"/>
    <w:tmpl w:val="0312340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25AC7D3F"/>
    <w:multiLevelType w:val="hybridMultilevel"/>
    <w:tmpl w:val="567C26D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75D5907"/>
    <w:multiLevelType w:val="hybridMultilevel"/>
    <w:tmpl w:val="5C1CFC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415DF"/>
    <w:multiLevelType w:val="hybridMultilevel"/>
    <w:tmpl w:val="98A228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E70554"/>
    <w:multiLevelType w:val="hybridMultilevel"/>
    <w:tmpl w:val="1A440BD6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C666CB"/>
    <w:multiLevelType w:val="hybridMultilevel"/>
    <w:tmpl w:val="A5EA7E9A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E22B3"/>
    <w:multiLevelType w:val="hybridMultilevel"/>
    <w:tmpl w:val="D234AA4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50075"/>
    <w:multiLevelType w:val="hybridMultilevel"/>
    <w:tmpl w:val="8794B44A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0" w15:restartNumberingAfterBreak="0">
    <w:nsid w:val="4B6E0E38"/>
    <w:multiLevelType w:val="hybridMultilevel"/>
    <w:tmpl w:val="79EEFAD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EE070D0"/>
    <w:multiLevelType w:val="hybridMultilevel"/>
    <w:tmpl w:val="58E49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9B10C7"/>
    <w:multiLevelType w:val="hybridMultilevel"/>
    <w:tmpl w:val="CA304AC4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B7E1CD9"/>
    <w:multiLevelType w:val="hybridMultilevel"/>
    <w:tmpl w:val="BE3C7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2A6333"/>
    <w:multiLevelType w:val="hybridMultilevel"/>
    <w:tmpl w:val="D488DB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D4FA0"/>
    <w:multiLevelType w:val="hybridMultilevel"/>
    <w:tmpl w:val="0CAA4870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22"/>
  </w:num>
  <w:num w:numId="5">
    <w:abstractNumId w:val="11"/>
  </w:num>
  <w:num w:numId="6">
    <w:abstractNumId w:val="17"/>
  </w:num>
  <w:num w:numId="7">
    <w:abstractNumId w:val="18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  <w:num w:numId="12">
    <w:abstractNumId w:val="9"/>
  </w:num>
  <w:num w:numId="13">
    <w:abstractNumId w:val="14"/>
  </w:num>
  <w:num w:numId="14">
    <w:abstractNumId w:val="19"/>
  </w:num>
  <w:num w:numId="15">
    <w:abstractNumId w:val="23"/>
  </w:num>
  <w:num w:numId="16">
    <w:abstractNumId w:val="10"/>
  </w:num>
  <w:num w:numId="17">
    <w:abstractNumId w:val="6"/>
  </w:num>
  <w:num w:numId="18">
    <w:abstractNumId w:val="21"/>
  </w:num>
  <w:num w:numId="19">
    <w:abstractNumId w:val="24"/>
  </w:num>
  <w:num w:numId="20">
    <w:abstractNumId w:val="25"/>
  </w:num>
  <w:num w:numId="21">
    <w:abstractNumId w:val="2"/>
  </w:num>
  <w:num w:numId="22">
    <w:abstractNumId w:val="5"/>
  </w:num>
  <w:num w:numId="23">
    <w:abstractNumId w:val="13"/>
  </w:num>
  <w:num w:numId="24">
    <w:abstractNumId w:val="20"/>
  </w:num>
  <w:num w:numId="25">
    <w:abstractNumId w:val="0"/>
    <w:lvlOverride w:ilvl="0">
      <w:lvl w:ilvl="0">
        <w:start w:val="65535"/>
        <w:numFmt w:val="bullet"/>
        <w:lvlText w:val="—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—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7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07D"/>
    <w:rsid w:val="000106C2"/>
    <w:rsid w:val="00020C06"/>
    <w:rsid w:val="00022BC4"/>
    <w:rsid w:val="0003567E"/>
    <w:rsid w:val="00056B8B"/>
    <w:rsid w:val="00074400"/>
    <w:rsid w:val="0009650F"/>
    <w:rsid w:val="000A5D63"/>
    <w:rsid w:val="000E14B8"/>
    <w:rsid w:val="00123F82"/>
    <w:rsid w:val="00141BE3"/>
    <w:rsid w:val="00144992"/>
    <w:rsid w:val="001919C5"/>
    <w:rsid w:val="001A7DF4"/>
    <w:rsid w:val="001D1BE1"/>
    <w:rsid w:val="001D6A1B"/>
    <w:rsid w:val="001E77E7"/>
    <w:rsid w:val="002317C6"/>
    <w:rsid w:val="00260D57"/>
    <w:rsid w:val="002631D2"/>
    <w:rsid w:val="00264AF9"/>
    <w:rsid w:val="00275B15"/>
    <w:rsid w:val="00287296"/>
    <w:rsid w:val="00290401"/>
    <w:rsid w:val="002947AB"/>
    <w:rsid w:val="00297E24"/>
    <w:rsid w:val="002B4BC9"/>
    <w:rsid w:val="002C0411"/>
    <w:rsid w:val="002C13F8"/>
    <w:rsid w:val="002C461D"/>
    <w:rsid w:val="002D5DD5"/>
    <w:rsid w:val="00332452"/>
    <w:rsid w:val="0034494C"/>
    <w:rsid w:val="00353AC5"/>
    <w:rsid w:val="00366351"/>
    <w:rsid w:val="0037076E"/>
    <w:rsid w:val="00391D93"/>
    <w:rsid w:val="003B5787"/>
    <w:rsid w:val="003D7404"/>
    <w:rsid w:val="003E00E7"/>
    <w:rsid w:val="003E238D"/>
    <w:rsid w:val="00407ADB"/>
    <w:rsid w:val="00423882"/>
    <w:rsid w:val="004333BC"/>
    <w:rsid w:val="0047181E"/>
    <w:rsid w:val="004829A6"/>
    <w:rsid w:val="004C6544"/>
    <w:rsid w:val="004F7C58"/>
    <w:rsid w:val="00535894"/>
    <w:rsid w:val="005544E8"/>
    <w:rsid w:val="005559A6"/>
    <w:rsid w:val="00560DCC"/>
    <w:rsid w:val="00574304"/>
    <w:rsid w:val="00582681"/>
    <w:rsid w:val="00586A90"/>
    <w:rsid w:val="00590AF7"/>
    <w:rsid w:val="005F100C"/>
    <w:rsid w:val="005F1468"/>
    <w:rsid w:val="00603080"/>
    <w:rsid w:val="00607901"/>
    <w:rsid w:val="00650907"/>
    <w:rsid w:val="00656343"/>
    <w:rsid w:val="006579D9"/>
    <w:rsid w:val="00661D34"/>
    <w:rsid w:val="00664C33"/>
    <w:rsid w:val="00674BBA"/>
    <w:rsid w:val="00677990"/>
    <w:rsid w:val="00683ED4"/>
    <w:rsid w:val="00693BB1"/>
    <w:rsid w:val="006A0767"/>
    <w:rsid w:val="006B2A44"/>
    <w:rsid w:val="006C73A5"/>
    <w:rsid w:val="00702642"/>
    <w:rsid w:val="0072603A"/>
    <w:rsid w:val="00750F10"/>
    <w:rsid w:val="00774999"/>
    <w:rsid w:val="007779D3"/>
    <w:rsid w:val="007A2F9F"/>
    <w:rsid w:val="008142EB"/>
    <w:rsid w:val="00820F49"/>
    <w:rsid w:val="008226AD"/>
    <w:rsid w:val="008329C3"/>
    <w:rsid w:val="008369E1"/>
    <w:rsid w:val="008A0734"/>
    <w:rsid w:val="008A607D"/>
    <w:rsid w:val="008E5363"/>
    <w:rsid w:val="00926D60"/>
    <w:rsid w:val="00936998"/>
    <w:rsid w:val="009718D8"/>
    <w:rsid w:val="00994073"/>
    <w:rsid w:val="00996FAA"/>
    <w:rsid w:val="009C26BE"/>
    <w:rsid w:val="009C27B7"/>
    <w:rsid w:val="009D6A05"/>
    <w:rsid w:val="009E00A9"/>
    <w:rsid w:val="009E1313"/>
    <w:rsid w:val="00A21C84"/>
    <w:rsid w:val="00A31998"/>
    <w:rsid w:val="00A45128"/>
    <w:rsid w:val="00A53EA2"/>
    <w:rsid w:val="00A619EB"/>
    <w:rsid w:val="00A7231C"/>
    <w:rsid w:val="00A72C7A"/>
    <w:rsid w:val="00A80423"/>
    <w:rsid w:val="00AA0FFE"/>
    <w:rsid w:val="00AB7368"/>
    <w:rsid w:val="00AC2ADB"/>
    <w:rsid w:val="00AC54CF"/>
    <w:rsid w:val="00AD501A"/>
    <w:rsid w:val="00AE147B"/>
    <w:rsid w:val="00B203EC"/>
    <w:rsid w:val="00B20886"/>
    <w:rsid w:val="00B46AF2"/>
    <w:rsid w:val="00B55253"/>
    <w:rsid w:val="00B67384"/>
    <w:rsid w:val="00B74226"/>
    <w:rsid w:val="00B81878"/>
    <w:rsid w:val="00BB3DFB"/>
    <w:rsid w:val="00BC23D2"/>
    <w:rsid w:val="00BC64CB"/>
    <w:rsid w:val="00BC7370"/>
    <w:rsid w:val="00BF2F6B"/>
    <w:rsid w:val="00BF663A"/>
    <w:rsid w:val="00C121AE"/>
    <w:rsid w:val="00C22BE0"/>
    <w:rsid w:val="00C3056D"/>
    <w:rsid w:val="00C3191E"/>
    <w:rsid w:val="00C32176"/>
    <w:rsid w:val="00CB5036"/>
    <w:rsid w:val="00CF4152"/>
    <w:rsid w:val="00CF7303"/>
    <w:rsid w:val="00D33D38"/>
    <w:rsid w:val="00D34EF0"/>
    <w:rsid w:val="00D55851"/>
    <w:rsid w:val="00D70E8C"/>
    <w:rsid w:val="00DE7CBA"/>
    <w:rsid w:val="00E1138E"/>
    <w:rsid w:val="00E15723"/>
    <w:rsid w:val="00E16156"/>
    <w:rsid w:val="00E23773"/>
    <w:rsid w:val="00E56F22"/>
    <w:rsid w:val="00E63AAE"/>
    <w:rsid w:val="00EA11B5"/>
    <w:rsid w:val="00EC0981"/>
    <w:rsid w:val="00EC62D2"/>
    <w:rsid w:val="00ED0514"/>
    <w:rsid w:val="00EE23A8"/>
    <w:rsid w:val="00F10D0E"/>
    <w:rsid w:val="00F165F7"/>
    <w:rsid w:val="00F4569F"/>
    <w:rsid w:val="00F55038"/>
    <w:rsid w:val="00F55F9E"/>
    <w:rsid w:val="00F70E4C"/>
    <w:rsid w:val="00FB5F56"/>
    <w:rsid w:val="00FD15F6"/>
    <w:rsid w:val="00FF1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B9966"/>
  <w15:docId w15:val="{1E3A7D21-6422-4EE7-B032-8E6868B97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0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A607D"/>
    <w:pPr>
      <w:keepNext/>
      <w:autoSpaceDE w:val="0"/>
      <w:autoSpaceDN w:val="0"/>
      <w:ind w:firstLine="284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60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8A607D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8A60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90A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0A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590A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0A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ubtle Emphasis"/>
    <w:basedOn w:val="a0"/>
    <w:uiPriority w:val="19"/>
    <w:qFormat/>
    <w:rsid w:val="00AE147B"/>
    <w:rPr>
      <w:i/>
      <w:iCs/>
      <w:color w:val="808080" w:themeColor="text1" w:themeTint="7F"/>
    </w:rPr>
  </w:style>
  <w:style w:type="paragraph" w:styleId="aa">
    <w:name w:val="List Paragraph"/>
    <w:basedOn w:val="a"/>
    <w:uiPriority w:val="34"/>
    <w:qFormat/>
    <w:rsid w:val="00702642"/>
    <w:pPr>
      <w:ind w:left="720"/>
      <w:contextualSpacing/>
    </w:pPr>
  </w:style>
  <w:style w:type="character" w:styleId="ab">
    <w:name w:val="page number"/>
    <w:basedOn w:val="a0"/>
    <w:rsid w:val="00D55851"/>
  </w:style>
  <w:style w:type="paragraph" w:styleId="ac">
    <w:name w:val="Balloon Text"/>
    <w:basedOn w:val="a"/>
    <w:link w:val="ad"/>
    <w:uiPriority w:val="99"/>
    <w:semiHidden/>
    <w:unhideWhenUsed/>
    <w:rsid w:val="00BF663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66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7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B515B-2DF9-4267-8BA3-AAB8EF93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4002</Words>
  <Characters>22815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Санька</dc:creator>
  <cp:lastModifiedBy>Москаленко Наталья Ивановна</cp:lastModifiedBy>
  <cp:revision>6</cp:revision>
  <cp:lastPrinted>2021-05-19T08:40:00Z</cp:lastPrinted>
  <dcterms:created xsi:type="dcterms:W3CDTF">2020-11-27T05:52:00Z</dcterms:created>
  <dcterms:modified xsi:type="dcterms:W3CDTF">2021-05-19T08:41:00Z</dcterms:modified>
</cp:coreProperties>
</file>